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022" w:rsidRPr="00503022" w:rsidRDefault="00503022" w:rsidP="00503022">
      <w:pPr>
        <w:jc w:val="center"/>
        <w:rPr>
          <w:b/>
        </w:rPr>
      </w:pPr>
      <w:r w:rsidRPr="00503022">
        <w:rPr>
          <w:b/>
        </w:rPr>
        <w:t xml:space="preserve">Trip insurance: </w:t>
      </w:r>
      <w:proofErr w:type="spellStart"/>
      <w:r w:rsidRPr="00503022">
        <w:rPr>
          <w:b/>
        </w:rPr>
        <w:t>Funjet</w:t>
      </w:r>
      <w:proofErr w:type="spellEnd"/>
    </w:p>
    <w:p w:rsidR="00503022" w:rsidRPr="00503022" w:rsidRDefault="00503022" w:rsidP="00503022">
      <w:pPr>
        <w:numPr>
          <w:ilvl w:val="0"/>
          <w:numId w:val="1"/>
        </w:numPr>
        <w:shd w:val="clear" w:color="auto" w:fill="FFFFFF"/>
        <w:spacing w:before="100" w:beforeAutospacing="1" w:after="100" w:afterAutospacing="1" w:line="348" w:lineRule="auto"/>
        <w:ind w:left="0"/>
        <w:rPr>
          <w:rFonts w:ascii="Times New Roman" w:eastAsia="Times New Roman" w:hAnsi="Times New Roman" w:cs="Times New Roman"/>
          <w:color w:val="000000"/>
          <w:sz w:val="17"/>
          <w:szCs w:val="17"/>
        </w:rPr>
      </w:pPr>
      <w:r w:rsidRPr="00503022">
        <w:rPr>
          <w:rFonts w:ascii="Times New Roman" w:eastAsia="Times New Roman" w:hAnsi="Times New Roman" w:cs="Times New Roman"/>
          <w:color w:val="000000"/>
          <w:sz w:val="17"/>
          <w:szCs w:val="17"/>
        </w:rPr>
        <w:t>By purchasing our All-In-One Travel Protection travel protection plan, travelers can relax and have confidence in their vacation investment. If needed, travelers can cancel their trip for any reason, no questions asked. Simply call us at any time prior to airport check-in to cancel and receive a complete refund, minus the cost of the All-In-One Travel Protection. Other benefits include the ultimate in "no fees" for vacation revisions, special hurricane protection, and during travel benefits such as 24-hour emergency assistance, baggage protection and more.</w:t>
      </w:r>
      <w:r w:rsidRPr="00503022">
        <w:rPr>
          <w:rFonts w:ascii="Times New Roman" w:eastAsia="Times New Roman" w:hAnsi="Times New Roman" w:cs="Times New Roman"/>
          <w:color w:val="000000"/>
          <w:sz w:val="17"/>
          <w:szCs w:val="17"/>
        </w:rPr>
        <w:br/>
      </w:r>
      <w:r w:rsidRPr="00503022">
        <w:rPr>
          <w:rFonts w:ascii="Times New Roman" w:eastAsia="Times New Roman" w:hAnsi="Times New Roman" w:cs="Times New Roman"/>
          <w:color w:val="000000"/>
          <w:sz w:val="17"/>
          <w:szCs w:val="17"/>
        </w:rPr>
        <w:br/>
        <w:t xml:space="preserve">Plus, when purchasing the All-In-One Travel Protection on Mexico, Caribbean, Hawaii and Costa Rica vacations, travelers also receive our Price Protection Guarantee --- where if the hotel portion of the vacation price decreases after the booking is made, the traveler will receive the lower rate. This benefit also applies to airfare on Charter/Value Flight Vacations. </w:t>
      </w:r>
    </w:p>
    <w:p w:rsidR="00503022" w:rsidRPr="00503022" w:rsidRDefault="00503022" w:rsidP="00503022">
      <w:pPr>
        <w:numPr>
          <w:ilvl w:val="0"/>
          <w:numId w:val="2"/>
        </w:numPr>
        <w:shd w:val="clear" w:color="auto" w:fill="FFFFFF"/>
        <w:spacing w:before="100" w:beforeAutospacing="1" w:after="100" w:afterAutospacing="1" w:line="348" w:lineRule="auto"/>
        <w:ind w:left="0"/>
        <w:rPr>
          <w:rFonts w:ascii="Times New Roman" w:eastAsia="Times New Roman" w:hAnsi="Times New Roman" w:cs="Times New Roman"/>
          <w:color w:val="000000"/>
          <w:sz w:val="17"/>
          <w:szCs w:val="17"/>
        </w:rPr>
      </w:pPr>
      <w:r w:rsidRPr="00503022">
        <w:rPr>
          <w:rFonts w:ascii="Times New Roman" w:eastAsia="Times New Roman" w:hAnsi="Times New Roman" w:cs="Times New Roman"/>
          <w:b/>
          <w:bCs/>
          <w:color w:val="000000"/>
          <w:sz w:val="17"/>
          <w:szCs w:val="17"/>
        </w:rPr>
        <w:t>Redemption Information:</w:t>
      </w:r>
      <w:r w:rsidRPr="00503022">
        <w:rPr>
          <w:rFonts w:ascii="Times New Roman" w:eastAsia="Times New Roman" w:hAnsi="Times New Roman" w:cs="Times New Roman"/>
          <w:color w:val="000000"/>
          <w:sz w:val="17"/>
          <w:szCs w:val="17"/>
        </w:rPr>
        <w:t xml:space="preserve"> Please refer to "How </w:t>
      </w:r>
      <w:proofErr w:type="gramStart"/>
      <w:r w:rsidRPr="00503022">
        <w:rPr>
          <w:rFonts w:ascii="Times New Roman" w:eastAsia="Times New Roman" w:hAnsi="Times New Roman" w:cs="Times New Roman"/>
          <w:color w:val="000000"/>
          <w:sz w:val="17"/>
          <w:szCs w:val="17"/>
        </w:rPr>
        <w:t>To File A</w:t>
      </w:r>
      <w:proofErr w:type="gramEnd"/>
      <w:r w:rsidRPr="00503022">
        <w:rPr>
          <w:rFonts w:ascii="Times New Roman" w:eastAsia="Times New Roman" w:hAnsi="Times New Roman" w:cs="Times New Roman"/>
          <w:color w:val="000000"/>
          <w:sz w:val="17"/>
          <w:szCs w:val="17"/>
        </w:rPr>
        <w:t xml:space="preserve"> Claim' section for more information on requesting a refund or filing a claim.</w:t>
      </w:r>
    </w:p>
    <w:p w:rsidR="00503022" w:rsidRPr="00503022" w:rsidRDefault="00503022" w:rsidP="00503022">
      <w:pPr>
        <w:numPr>
          <w:ilvl w:val="0"/>
          <w:numId w:val="2"/>
        </w:numPr>
        <w:shd w:val="clear" w:color="auto" w:fill="FFFFFF"/>
        <w:spacing w:before="100" w:beforeAutospacing="1" w:after="100" w:afterAutospacing="1" w:line="348" w:lineRule="auto"/>
        <w:ind w:left="0"/>
        <w:rPr>
          <w:rFonts w:ascii="Times New Roman" w:eastAsia="Times New Roman" w:hAnsi="Times New Roman" w:cs="Times New Roman"/>
          <w:color w:val="000000"/>
          <w:sz w:val="17"/>
          <w:szCs w:val="17"/>
        </w:rPr>
      </w:pPr>
      <w:r w:rsidRPr="00503022">
        <w:rPr>
          <w:rFonts w:ascii="Times New Roman" w:eastAsia="Times New Roman" w:hAnsi="Times New Roman" w:cs="Times New Roman"/>
          <w:b/>
          <w:bCs/>
          <w:color w:val="000000"/>
          <w:sz w:val="17"/>
          <w:szCs w:val="17"/>
        </w:rPr>
        <w:t xml:space="preserve">Additional Information: </w:t>
      </w:r>
    </w:p>
    <w:p w:rsidR="00503022" w:rsidRPr="00503022" w:rsidRDefault="00503022" w:rsidP="00503022">
      <w:pPr>
        <w:numPr>
          <w:ilvl w:val="1"/>
          <w:numId w:val="2"/>
        </w:numPr>
        <w:shd w:val="clear" w:color="auto" w:fill="FFFFFF"/>
        <w:spacing w:before="100" w:beforeAutospacing="1" w:after="100" w:afterAutospacing="1" w:line="348" w:lineRule="auto"/>
        <w:ind w:left="720"/>
        <w:rPr>
          <w:rFonts w:ascii="Times New Roman" w:eastAsia="Times New Roman" w:hAnsi="Times New Roman" w:cs="Times New Roman"/>
          <w:color w:val="000000"/>
          <w:sz w:val="17"/>
          <w:szCs w:val="17"/>
        </w:rPr>
      </w:pPr>
      <w:r w:rsidRPr="00503022">
        <w:rPr>
          <w:rFonts w:ascii="Times New Roman" w:eastAsia="Times New Roman" w:hAnsi="Times New Roman" w:cs="Times New Roman"/>
          <w:color w:val="000000"/>
          <w:sz w:val="17"/>
          <w:szCs w:val="17"/>
        </w:rPr>
        <w:t xml:space="preserve">Refunds for cancellation will come from </w:t>
      </w:r>
      <w:proofErr w:type="spellStart"/>
      <w:r w:rsidRPr="00503022">
        <w:rPr>
          <w:rFonts w:ascii="Times New Roman" w:eastAsia="Times New Roman" w:hAnsi="Times New Roman" w:cs="Times New Roman"/>
          <w:color w:val="000000"/>
          <w:sz w:val="17"/>
          <w:szCs w:val="17"/>
        </w:rPr>
        <w:t>Funjet</w:t>
      </w:r>
      <w:proofErr w:type="spellEnd"/>
      <w:r w:rsidRPr="00503022">
        <w:rPr>
          <w:rFonts w:ascii="Times New Roman" w:eastAsia="Times New Roman" w:hAnsi="Times New Roman" w:cs="Times New Roman"/>
          <w:color w:val="000000"/>
          <w:sz w:val="17"/>
          <w:szCs w:val="17"/>
        </w:rPr>
        <w:t xml:space="preserve"> Vacations.</w:t>
      </w:r>
    </w:p>
    <w:p w:rsidR="00503022" w:rsidRPr="00503022" w:rsidRDefault="00503022" w:rsidP="00503022">
      <w:pPr>
        <w:numPr>
          <w:ilvl w:val="1"/>
          <w:numId w:val="2"/>
        </w:numPr>
        <w:shd w:val="clear" w:color="auto" w:fill="FFFFFF"/>
        <w:spacing w:before="100" w:beforeAutospacing="1" w:after="100" w:afterAutospacing="1" w:line="348" w:lineRule="auto"/>
        <w:ind w:left="720"/>
        <w:rPr>
          <w:rFonts w:ascii="Times New Roman" w:eastAsia="Times New Roman" w:hAnsi="Times New Roman" w:cs="Times New Roman"/>
          <w:color w:val="000000"/>
          <w:sz w:val="17"/>
          <w:szCs w:val="17"/>
        </w:rPr>
      </w:pPr>
      <w:proofErr w:type="spellStart"/>
      <w:r w:rsidRPr="00503022">
        <w:rPr>
          <w:rFonts w:ascii="Times New Roman" w:eastAsia="Times New Roman" w:hAnsi="Times New Roman" w:cs="Times New Roman"/>
          <w:color w:val="000000"/>
          <w:sz w:val="17"/>
          <w:szCs w:val="17"/>
        </w:rPr>
        <w:t>Funjet</w:t>
      </w:r>
      <w:proofErr w:type="spellEnd"/>
      <w:r w:rsidRPr="00503022">
        <w:rPr>
          <w:rFonts w:ascii="Times New Roman" w:eastAsia="Times New Roman" w:hAnsi="Times New Roman" w:cs="Times New Roman"/>
          <w:color w:val="000000"/>
          <w:sz w:val="17"/>
          <w:szCs w:val="17"/>
        </w:rPr>
        <w:t xml:space="preserve"> Vacations must be notified of the cancellation prior to airport check-in in order to be eligible for a refund. Contact your travel agent or </w:t>
      </w:r>
      <w:proofErr w:type="spellStart"/>
      <w:r w:rsidRPr="00503022">
        <w:rPr>
          <w:rFonts w:ascii="Times New Roman" w:eastAsia="Times New Roman" w:hAnsi="Times New Roman" w:cs="Times New Roman"/>
          <w:color w:val="000000"/>
          <w:sz w:val="17"/>
          <w:szCs w:val="17"/>
        </w:rPr>
        <w:t>Funjet</w:t>
      </w:r>
      <w:proofErr w:type="spellEnd"/>
      <w:r w:rsidRPr="00503022">
        <w:rPr>
          <w:rFonts w:ascii="Times New Roman" w:eastAsia="Times New Roman" w:hAnsi="Times New Roman" w:cs="Times New Roman"/>
          <w:color w:val="000000"/>
          <w:sz w:val="17"/>
          <w:szCs w:val="17"/>
        </w:rPr>
        <w:t xml:space="preserve"> Vacations at 800-558-3050.</w:t>
      </w:r>
    </w:p>
    <w:p w:rsidR="00503022" w:rsidRPr="00503022" w:rsidRDefault="00503022" w:rsidP="00503022">
      <w:pPr>
        <w:numPr>
          <w:ilvl w:val="1"/>
          <w:numId w:val="2"/>
        </w:numPr>
        <w:shd w:val="clear" w:color="auto" w:fill="FFFFFF"/>
        <w:spacing w:before="100" w:beforeAutospacing="1" w:after="100" w:afterAutospacing="1" w:line="348" w:lineRule="auto"/>
        <w:ind w:left="720"/>
        <w:rPr>
          <w:rFonts w:ascii="Times New Roman" w:eastAsia="Times New Roman" w:hAnsi="Times New Roman" w:cs="Times New Roman"/>
          <w:color w:val="000000"/>
          <w:sz w:val="17"/>
          <w:szCs w:val="17"/>
        </w:rPr>
      </w:pPr>
      <w:r w:rsidRPr="00503022">
        <w:rPr>
          <w:rFonts w:ascii="Times New Roman" w:eastAsia="Times New Roman" w:hAnsi="Times New Roman" w:cs="Times New Roman"/>
          <w:color w:val="000000"/>
          <w:sz w:val="17"/>
          <w:szCs w:val="17"/>
        </w:rPr>
        <w:t>The following items are not refundable under All-In-One Travel Protection</w:t>
      </w:r>
    </w:p>
    <w:p w:rsidR="00503022" w:rsidRPr="00503022" w:rsidRDefault="00503022" w:rsidP="00503022">
      <w:pPr>
        <w:numPr>
          <w:ilvl w:val="1"/>
          <w:numId w:val="3"/>
        </w:numPr>
        <w:shd w:val="clear" w:color="auto" w:fill="FFFFFF"/>
        <w:spacing w:before="100" w:beforeAutospacing="1" w:after="100" w:afterAutospacing="1" w:line="348" w:lineRule="auto"/>
        <w:ind w:left="720"/>
        <w:rPr>
          <w:rFonts w:ascii="Times New Roman" w:eastAsia="Times New Roman" w:hAnsi="Times New Roman" w:cs="Times New Roman"/>
          <w:color w:val="000000"/>
          <w:sz w:val="17"/>
          <w:szCs w:val="17"/>
        </w:rPr>
      </w:pPr>
      <w:r w:rsidRPr="00503022">
        <w:rPr>
          <w:rFonts w:ascii="Times New Roman" w:eastAsia="Times New Roman" w:hAnsi="Times New Roman" w:cs="Times New Roman"/>
          <w:color w:val="000000"/>
          <w:sz w:val="17"/>
          <w:szCs w:val="17"/>
        </w:rPr>
        <w:t>"No Show" situations where the traveler does not check in and denied boarding situations are not covered.</w:t>
      </w:r>
    </w:p>
    <w:p w:rsidR="00503022" w:rsidRPr="00503022" w:rsidRDefault="00503022" w:rsidP="00503022">
      <w:pPr>
        <w:numPr>
          <w:ilvl w:val="1"/>
          <w:numId w:val="3"/>
        </w:numPr>
        <w:shd w:val="clear" w:color="auto" w:fill="FFFFFF"/>
        <w:spacing w:before="100" w:beforeAutospacing="1" w:after="100" w:afterAutospacing="1" w:line="348" w:lineRule="auto"/>
        <w:ind w:left="720"/>
        <w:rPr>
          <w:rFonts w:ascii="Times New Roman" w:eastAsia="Times New Roman" w:hAnsi="Times New Roman" w:cs="Times New Roman"/>
          <w:color w:val="000000"/>
          <w:sz w:val="17"/>
          <w:szCs w:val="17"/>
        </w:rPr>
      </w:pPr>
      <w:r w:rsidRPr="00503022">
        <w:rPr>
          <w:rFonts w:ascii="Times New Roman" w:eastAsia="Times New Roman" w:hAnsi="Times New Roman" w:cs="Times New Roman"/>
          <w:color w:val="000000"/>
          <w:sz w:val="17"/>
          <w:szCs w:val="17"/>
        </w:rPr>
        <w:t xml:space="preserve">Air not purchased from </w:t>
      </w:r>
      <w:proofErr w:type="spellStart"/>
      <w:r w:rsidRPr="00503022">
        <w:rPr>
          <w:rFonts w:ascii="Times New Roman" w:eastAsia="Times New Roman" w:hAnsi="Times New Roman" w:cs="Times New Roman"/>
          <w:color w:val="000000"/>
          <w:sz w:val="17"/>
          <w:szCs w:val="17"/>
        </w:rPr>
        <w:t>Funjet</w:t>
      </w:r>
      <w:proofErr w:type="spellEnd"/>
      <w:r w:rsidRPr="00503022">
        <w:rPr>
          <w:rFonts w:ascii="Times New Roman" w:eastAsia="Times New Roman" w:hAnsi="Times New Roman" w:cs="Times New Roman"/>
          <w:color w:val="000000"/>
          <w:sz w:val="17"/>
          <w:szCs w:val="17"/>
        </w:rPr>
        <w:t xml:space="preserve"> Vacations.</w:t>
      </w:r>
    </w:p>
    <w:p w:rsidR="00503022" w:rsidRPr="00503022" w:rsidRDefault="00503022" w:rsidP="00503022">
      <w:pPr>
        <w:numPr>
          <w:ilvl w:val="1"/>
          <w:numId w:val="3"/>
        </w:numPr>
        <w:shd w:val="clear" w:color="auto" w:fill="FFFFFF"/>
        <w:spacing w:before="100" w:beforeAutospacing="1" w:after="100" w:afterAutospacing="1" w:line="348" w:lineRule="auto"/>
        <w:ind w:left="720"/>
        <w:rPr>
          <w:rFonts w:ascii="Times New Roman" w:eastAsia="Times New Roman" w:hAnsi="Times New Roman" w:cs="Times New Roman"/>
          <w:color w:val="000000"/>
          <w:sz w:val="17"/>
          <w:szCs w:val="17"/>
        </w:rPr>
      </w:pPr>
      <w:r w:rsidRPr="00503022">
        <w:rPr>
          <w:rFonts w:ascii="Times New Roman" w:eastAsia="Times New Roman" w:hAnsi="Times New Roman" w:cs="Times New Roman"/>
          <w:color w:val="000000"/>
          <w:sz w:val="17"/>
          <w:szCs w:val="17"/>
        </w:rPr>
        <w:t>If the number of individuals occupying a room decreases, the remaining travelers will be responsible for additional costs incurred as a result of a change in the per person occupancy rate.</w:t>
      </w:r>
    </w:p>
    <w:p w:rsidR="00503022" w:rsidRPr="00503022" w:rsidRDefault="00503022" w:rsidP="00503022">
      <w:pPr>
        <w:numPr>
          <w:ilvl w:val="1"/>
          <w:numId w:val="3"/>
        </w:numPr>
        <w:shd w:val="clear" w:color="auto" w:fill="FFFFFF"/>
        <w:spacing w:before="100" w:beforeAutospacing="1" w:after="100" w:afterAutospacing="1" w:line="348" w:lineRule="auto"/>
        <w:ind w:left="720"/>
        <w:rPr>
          <w:rFonts w:ascii="Times New Roman" w:eastAsia="Times New Roman" w:hAnsi="Times New Roman" w:cs="Times New Roman"/>
          <w:color w:val="000000"/>
          <w:sz w:val="17"/>
          <w:szCs w:val="17"/>
        </w:rPr>
      </w:pPr>
      <w:r w:rsidRPr="00503022">
        <w:rPr>
          <w:rFonts w:ascii="Times New Roman" w:eastAsia="Times New Roman" w:hAnsi="Times New Roman" w:cs="Times New Roman"/>
          <w:color w:val="000000"/>
          <w:sz w:val="17"/>
          <w:szCs w:val="17"/>
        </w:rPr>
        <w:t>Nonrefundable travel agent fees may be included in your package price. Please consult your travel agent.</w:t>
      </w:r>
    </w:p>
    <w:p w:rsidR="00503022" w:rsidRPr="00503022" w:rsidRDefault="00503022" w:rsidP="00503022">
      <w:pPr>
        <w:shd w:val="clear" w:color="auto" w:fill="FFFFFF"/>
        <w:spacing w:beforeAutospacing="1" w:after="0" w:afterAutospacing="1" w:line="348" w:lineRule="auto"/>
        <w:rPr>
          <w:rFonts w:ascii="Times New Roman" w:eastAsia="Times New Roman" w:hAnsi="Times New Roman" w:cs="Times New Roman"/>
          <w:color w:val="000000"/>
          <w:sz w:val="17"/>
          <w:szCs w:val="17"/>
        </w:rPr>
      </w:pPr>
      <w:r w:rsidRPr="00503022">
        <w:rPr>
          <w:rFonts w:ascii="Times New Roman" w:eastAsia="Times New Roman" w:hAnsi="Times New Roman" w:cs="Times New Roman"/>
          <w:b/>
          <w:bCs/>
          <w:color w:val="000000"/>
          <w:sz w:val="17"/>
          <w:szCs w:val="17"/>
        </w:rPr>
        <w:t xml:space="preserve">The All-In-One Travel Protection is </w:t>
      </w:r>
      <w:proofErr w:type="spellStart"/>
      <w:r w:rsidRPr="00503022">
        <w:rPr>
          <w:rFonts w:ascii="Times New Roman" w:eastAsia="Times New Roman" w:hAnsi="Times New Roman" w:cs="Times New Roman"/>
          <w:b/>
          <w:bCs/>
          <w:color w:val="000000"/>
          <w:sz w:val="17"/>
          <w:szCs w:val="17"/>
        </w:rPr>
        <w:t>non refundable</w:t>
      </w:r>
      <w:proofErr w:type="spellEnd"/>
      <w:r w:rsidRPr="00503022">
        <w:rPr>
          <w:rFonts w:ascii="Times New Roman" w:eastAsia="Times New Roman" w:hAnsi="Times New Roman" w:cs="Times New Roman"/>
          <w:b/>
          <w:bCs/>
          <w:color w:val="000000"/>
          <w:sz w:val="17"/>
          <w:szCs w:val="17"/>
        </w:rPr>
        <w:t xml:space="preserve"> once purchased.</w:t>
      </w:r>
    </w:p>
    <w:p w:rsidR="00503022" w:rsidRPr="00503022" w:rsidRDefault="00503022" w:rsidP="00503022">
      <w:pPr>
        <w:numPr>
          <w:ilvl w:val="0"/>
          <w:numId w:val="4"/>
        </w:numPr>
        <w:shd w:val="clear" w:color="auto" w:fill="FFFFFF"/>
        <w:spacing w:before="100" w:beforeAutospacing="1" w:after="100" w:afterAutospacing="1" w:line="348" w:lineRule="auto"/>
        <w:ind w:left="0"/>
        <w:rPr>
          <w:rFonts w:ascii="Times New Roman" w:eastAsia="Times New Roman" w:hAnsi="Times New Roman" w:cs="Times New Roman"/>
          <w:color w:val="000000"/>
          <w:sz w:val="17"/>
          <w:szCs w:val="17"/>
        </w:rPr>
      </w:pPr>
      <w:r w:rsidRPr="00503022">
        <w:rPr>
          <w:rFonts w:ascii="Times New Roman" w:eastAsia="Times New Roman" w:hAnsi="Times New Roman" w:cs="Times New Roman"/>
          <w:b/>
          <w:bCs/>
          <w:color w:val="000000"/>
          <w:sz w:val="17"/>
          <w:szCs w:val="17"/>
        </w:rPr>
        <w:t xml:space="preserve">Pre Travel Coverage: </w:t>
      </w:r>
      <w:r w:rsidRPr="00503022">
        <w:rPr>
          <w:rFonts w:ascii="Times New Roman" w:eastAsia="Times New Roman" w:hAnsi="Times New Roman" w:cs="Times New Roman"/>
          <w:color w:val="000000"/>
          <w:sz w:val="17"/>
          <w:szCs w:val="17"/>
        </w:rPr>
        <w:t xml:space="preserve">Benefits provided by </w:t>
      </w:r>
      <w:proofErr w:type="spellStart"/>
      <w:r w:rsidRPr="00503022">
        <w:rPr>
          <w:rFonts w:ascii="Times New Roman" w:eastAsia="Times New Roman" w:hAnsi="Times New Roman" w:cs="Times New Roman"/>
          <w:color w:val="000000"/>
          <w:sz w:val="17"/>
          <w:szCs w:val="17"/>
        </w:rPr>
        <w:t>Funjet</w:t>
      </w:r>
      <w:proofErr w:type="spellEnd"/>
      <w:r w:rsidRPr="00503022">
        <w:rPr>
          <w:rFonts w:ascii="Times New Roman" w:eastAsia="Times New Roman" w:hAnsi="Times New Roman" w:cs="Times New Roman"/>
          <w:color w:val="000000"/>
          <w:sz w:val="17"/>
          <w:szCs w:val="17"/>
        </w:rPr>
        <w:t xml:space="preserve"> Vacations </w:t>
      </w:r>
    </w:p>
    <w:p w:rsidR="00503022" w:rsidRPr="00503022" w:rsidRDefault="00503022" w:rsidP="00503022">
      <w:pPr>
        <w:numPr>
          <w:ilvl w:val="1"/>
          <w:numId w:val="4"/>
        </w:numPr>
        <w:shd w:val="clear" w:color="auto" w:fill="FFFFFF"/>
        <w:spacing w:before="100" w:beforeAutospacing="1" w:after="100" w:afterAutospacing="1" w:line="348" w:lineRule="auto"/>
        <w:ind w:left="720"/>
        <w:rPr>
          <w:rFonts w:ascii="Times New Roman" w:eastAsia="Times New Roman" w:hAnsi="Times New Roman" w:cs="Times New Roman"/>
          <w:color w:val="000000"/>
          <w:sz w:val="17"/>
          <w:szCs w:val="17"/>
        </w:rPr>
      </w:pPr>
      <w:r w:rsidRPr="00503022">
        <w:rPr>
          <w:rFonts w:ascii="Times New Roman" w:eastAsia="Times New Roman" w:hAnsi="Times New Roman" w:cs="Times New Roman"/>
          <w:b/>
          <w:bCs/>
          <w:color w:val="000000"/>
          <w:sz w:val="17"/>
          <w:szCs w:val="17"/>
        </w:rPr>
        <w:t>Cancel for Any Reason:</w:t>
      </w:r>
      <w:r w:rsidRPr="00503022">
        <w:rPr>
          <w:rFonts w:ascii="Times New Roman" w:eastAsia="Times New Roman" w:hAnsi="Times New Roman" w:cs="Times New Roman"/>
          <w:color w:val="000000"/>
          <w:sz w:val="17"/>
          <w:szCs w:val="17"/>
        </w:rPr>
        <w:t xml:space="preserve"> The traveler may cancel for ANY reason prior to airport check-in and receive a full refund less the cost of the All-In-One Travel Protection plan. This coverage even includes normally non-refundable airfares and the refund is always made back on the original form of payment.</w:t>
      </w:r>
    </w:p>
    <w:p w:rsidR="00503022" w:rsidRPr="00503022" w:rsidRDefault="00503022" w:rsidP="00503022">
      <w:pPr>
        <w:numPr>
          <w:ilvl w:val="1"/>
          <w:numId w:val="4"/>
        </w:numPr>
        <w:shd w:val="clear" w:color="auto" w:fill="FFFFFF"/>
        <w:spacing w:before="100" w:beforeAutospacing="1" w:after="100" w:afterAutospacing="1" w:line="348" w:lineRule="auto"/>
        <w:ind w:left="720"/>
        <w:rPr>
          <w:rFonts w:ascii="Times New Roman" w:eastAsia="Times New Roman" w:hAnsi="Times New Roman" w:cs="Times New Roman"/>
          <w:color w:val="000000"/>
          <w:sz w:val="17"/>
          <w:szCs w:val="17"/>
        </w:rPr>
      </w:pPr>
      <w:r w:rsidRPr="00503022">
        <w:rPr>
          <w:rFonts w:ascii="Times New Roman" w:eastAsia="Times New Roman" w:hAnsi="Times New Roman" w:cs="Times New Roman"/>
          <w:b/>
          <w:bCs/>
          <w:color w:val="000000"/>
          <w:sz w:val="17"/>
          <w:szCs w:val="17"/>
        </w:rPr>
        <w:t>No Revision Fees:</w:t>
      </w:r>
      <w:r w:rsidRPr="00503022">
        <w:rPr>
          <w:rFonts w:ascii="Times New Roman" w:eastAsia="Times New Roman" w:hAnsi="Times New Roman" w:cs="Times New Roman"/>
          <w:color w:val="000000"/>
          <w:sz w:val="17"/>
          <w:szCs w:val="17"/>
        </w:rPr>
        <w:t xml:space="preserve"> Need to make a change? No problem! Any revision fees prior to departure for the FIRST instance are covered including hotel, airline and any </w:t>
      </w:r>
      <w:proofErr w:type="spellStart"/>
      <w:r w:rsidRPr="00503022">
        <w:rPr>
          <w:rFonts w:ascii="Times New Roman" w:eastAsia="Times New Roman" w:hAnsi="Times New Roman" w:cs="Times New Roman"/>
          <w:color w:val="000000"/>
          <w:sz w:val="17"/>
          <w:szCs w:val="17"/>
        </w:rPr>
        <w:t>Funjet</w:t>
      </w:r>
      <w:proofErr w:type="spellEnd"/>
      <w:r w:rsidRPr="00503022">
        <w:rPr>
          <w:rFonts w:ascii="Times New Roman" w:eastAsia="Times New Roman" w:hAnsi="Times New Roman" w:cs="Times New Roman"/>
          <w:color w:val="000000"/>
          <w:sz w:val="17"/>
          <w:szCs w:val="17"/>
        </w:rPr>
        <w:t xml:space="preserve"> penalties, so the traveler won't be charged additional fees to make a change to the reservation. See below for more details.</w:t>
      </w:r>
    </w:p>
    <w:p w:rsidR="00503022" w:rsidRPr="00503022" w:rsidRDefault="00503022" w:rsidP="00503022">
      <w:pPr>
        <w:numPr>
          <w:ilvl w:val="1"/>
          <w:numId w:val="4"/>
        </w:numPr>
        <w:shd w:val="clear" w:color="auto" w:fill="FFFFFF"/>
        <w:spacing w:before="100" w:beforeAutospacing="1" w:after="100" w:afterAutospacing="1" w:line="348" w:lineRule="auto"/>
        <w:ind w:left="720"/>
        <w:rPr>
          <w:rFonts w:ascii="Times New Roman" w:eastAsia="Times New Roman" w:hAnsi="Times New Roman" w:cs="Times New Roman"/>
          <w:color w:val="000000"/>
          <w:sz w:val="17"/>
          <w:szCs w:val="17"/>
        </w:rPr>
      </w:pPr>
      <w:r w:rsidRPr="00503022">
        <w:rPr>
          <w:rFonts w:ascii="Times New Roman" w:eastAsia="Times New Roman" w:hAnsi="Times New Roman" w:cs="Times New Roman"/>
          <w:b/>
          <w:bCs/>
          <w:color w:val="000000"/>
          <w:sz w:val="17"/>
          <w:szCs w:val="17"/>
        </w:rPr>
        <w:t>Hurricane Protection:</w:t>
      </w:r>
      <w:r w:rsidRPr="00503022">
        <w:rPr>
          <w:rFonts w:ascii="Times New Roman" w:eastAsia="Times New Roman" w:hAnsi="Times New Roman" w:cs="Times New Roman"/>
          <w:color w:val="000000"/>
          <w:sz w:val="17"/>
          <w:szCs w:val="17"/>
        </w:rPr>
        <w:t xml:space="preserve"> If a Category One or greater hurricane disrupts a vacation for 24 hours or more, travelers will receive a refund for unused or interrupted vacation nights plus a future vacation discount certificate. Valid for reservations departing June through November. See below for more details.</w:t>
      </w:r>
    </w:p>
    <w:p w:rsidR="00503022" w:rsidRPr="00503022" w:rsidRDefault="00503022" w:rsidP="00503022">
      <w:pPr>
        <w:numPr>
          <w:ilvl w:val="1"/>
          <w:numId w:val="4"/>
        </w:numPr>
        <w:shd w:val="clear" w:color="auto" w:fill="FFFFFF"/>
        <w:spacing w:before="100" w:beforeAutospacing="1" w:after="100" w:afterAutospacing="1" w:line="348" w:lineRule="auto"/>
        <w:ind w:left="720"/>
        <w:rPr>
          <w:rFonts w:ascii="Times New Roman" w:eastAsia="Times New Roman" w:hAnsi="Times New Roman" w:cs="Times New Roman"/>
          <w:color w:val="000000"/>
          <w:sz w:val="17"/>
          <w:szCs w:val="17"/>
        </w:rPr>
      </w:pPr>
      <w:r w:rsidRPr="00503022">
        <w:rPr>
          <w:rFonts w:ascii="Times New Roman" w:eastAsia="Times New Roman" w:hAnsi="Times New Roman" w:cs="Times New Roman"/>
          <w:b/>
          <w:bCs/>
          <w:color w:val="000000"/>
          <w:sz w:val="17"/>
          <w:szCs w:val="17"/>
        </w:rPr>
        <w:t>Price Guarantee:</w:t>
      </w:r>
      <w:r w:rsidRPr="00503022">
        <w:rPr>
          <w:rFonts w:ascii="Times New Roman" w:eastAsia="Times New Roman" w:hAnsi="Times New Roman" w:cs="Times New Roman"/>
          <w:color w:val="000000"/>
          <w:sz w:val="17"/>
          <w:szCs w:val="17"/>
        </w:rPr>
        <w:t xml:space="preserve"> Guarantee our lowest price on your vacation only when purchasing All-In-One Travel Protection! If the hotel price of your Mexico, Caribbean, Hawaii or Costa Rica vacation goes down after you have booked your reservation, just let us know and we'll adjust the reservation to the lower price. This same price guarantee also applies to the air and/or hotel price on charter/value flight vacations. Not available on groups booked through our group department.</w:t>
      </w:r>
    </w:p>
    <w:p w:rsidR="00503022" w:rsidRPr="00503022" w:rsidRDefault="00503022" w:rsidP="00503022">
      <w:pPr>
        <w:shd w:val="clear" w:color="auto" w:fill="FFFFFF"/>
        <w:spacing w:beforeAutospacing="1" w:after="0" w:afterAutospacing="1" w:line="348" w:lineRule="auto"/>
        <w:rPr>
          <w:rFonts w:ascii="Times New Roman" w:eastAsia="Times New Roman" w:hAnsi="Times New Roman" w:cs="Times New Roman"/>
          <w:color w:val="000000"/>
          <w:sz w:val="17"/>
          <w:szCs w:val="17"/>
        </w:rPr>
      </w:pPr>
      <w:r w:rsidRPr="00503022">
        <w:rPr>
          <w:rFonts w:ascii="Times New Roman" w:eastAsia="Times New Roman" w:hAnsi="Times New Roman" w:cs="Times New Roman"/>
          <w:color w:val="000000"/>
          <w:sz w:val="17"/>
          <w:szCs w:val="17"/>
        </w:rPr>
        <w:t>More Details on Pre-Travel Coverage</w:t>
      </w:r>
      <w:r w:rsidRPr="00503022">
        <w:rPr>
          <w:rFonts w:ascii="Times New Roman" w:eastAsia="Times New Roman" w:hAnsi="Times New Roman" w:cs="Times New Roman"/>
          <w:color w:val="000000"/>
          <w:sz w:val="17"/>
          <w:szCs w:val="17"/>
        </w:rPr>
        <w:br/>
      </w:r>
      <w:r w:rsidRPr="00503022">
        <w:rPr>
          <w:rFonts w:ascii="Times New Roman" w:eastAsia="Times New Roman" w:hAnsi="Times New Roman" w:cs="Times New Roman"/>
          <w:b/>
          <w:bCs/>
          <w:color w:val="000000"/>
          <w:sz w:val="17"/>
          <w:szCs w:val="17"/>
        </w:rPr>
        <w:t>Price Guarantee:</w:t>
      </w:r>
      <w:r w:rsidRPr="00503022">
        <w:rPr>
          <w:rFonts w:ascii="Times New Roman" w:eastAsia="Times New Roman" w:hAnsi="Times New Roman" w:cs="Times New Roman"/>
          <w:color w:val="000000"/>
          <w:sz w:val="17"/>
          <w:szCs w:val="17"/>
        </w:rPr>
        <w:t xml:space="preserve"> If the price of your </w:t>
      </w:r>
      <w:proofErr w:type="spellStart"/>
      <w:r w:rsidRPr="00503022">
        <w:rPr>
          <w:rFonts w:ascii="Times New Roman" w:eastAsia="Times New Roman" w:hAnsi="Times New Roman" w:cs="Times New Roman"/>
          <w:color w:val="000000"/>
          <w:sz w:val="17"/>
          <w:szCs w:val="17"/>
        </w:rPr>
        <w:t>Funjet</w:t>
      </w:r>
      <w:proofErr w:type="spellEnd"/>
      <w:r w:rsidRPr="00503022">
        <w:rPr>
          <w:rFonts w:ascii="Times New Roman" w:eastAsia="Times New Roman" w:hAnsi="Times New Roman" w:cs="Times New Roman"/>
          <w:color w:val="000000"/>
          <w:sz w:val="17"/>
          <w:szCs w:val="17"/>
        </w:rPr>
        <w:t xml:space="preserve"> Vacation goes down after making the booking, All-In-One Travel Protection entitles the traveler to receive the lowest price in the following instances: </w:t>
      </w:r>
    </w:p>
    <w:p w:rsidR="00503022" w:rsidRPr="00503022" w:rsidRDefault="00503022" w:rsidP="00503022">
      <w:pPr>
        <w:numPr>
          <w:ilvl w:val="1"/>
          <w:numId w:val="4"/>
        </w:numPr>
        <w:shd w:val="clear" w:color="auto" w:fill="FFFFFF"/>
        <w:spacing w:before="100" w:beforeAutospacing="1" w:after="100" w:afterAutospacing="1" w:line="348" w:lineRule="auto"/>
        <w:ind w:left="720"/>
        <w:rPr>
          <w:rFonts w:ascii="Times New Roman" w:eastAsia="Times New Roman" w:hAnsi="Times New Roman" w:cs="Times New Roman"/>
          <w:color w:val="000000"/>
          <w:sz w:val="17"/>
          <w:szCs w:val="17"/>
        </w:rPr>
      </w:pPr>
      <w:r w:rsidRPr="00503022">
        <w:rPr>
          <w:rFonts w:ascii="Times New Roman" w:eastAsia="Times New Roman" w:hAnsi="Times New Roman" w:cs="Times New Roman"/>
          <w:color w:val="000000"/>
          <w:sz w:val="17"/>
          <w:szCs w:val="17"/>
        </w:rPr>
        <w:lastRenderedPageBreak/>
        <w:t>Scheduled Air and Hotel-Only Vacations: Price Guarantee applies on the hotel portion of the vacation.</w:t>
      </w:r>
    </w:p>
    <w:p w:rsidR="00503022" w:rsidRPr="00503022" w:rsidRDefault="00503022" w:rsidP="00503022">
      <w:pPr>
        <w:numPr>
          <w:ilvl w:val="1"/>
          <w:numId w:val="4"/>
        </w:numPr>
        <w:shd w:val="clear" w:color="auto" w:fill="FFFFFF"/>
        <w:spacing w:before="100" w:beforeAutospacing="1" w:after="100" w:afterAutospacing="1" w:line="348" w:lineRule="auto"/>
        <w:ind w:left="720"/>
        <w:rPr>
          <w:rFonts w:ascii="Times New Roman" w:eastAsia="Times New Roman" w:hAnsi="Times New Roman" w:cs="Times New Roman"/>
          <w:color w:val="000000"/>
          <w:sz w:val="17"/>
          <w:szCs w:val="17"/>
        </w:rPr>
      </w:pPr>
      <w:r w:rsidRPr="00503022">
        <w:rPr>
          <w:rFonts w:ascii="Times New Roman" w:eastAsia="Times New Roman" w:hAnsi="Times New Roman" w:cs="Times New Roman"/>
          <w:color w:val="000000"/>
          <w:sz w:val="17"/>
          <w:szCs w:val="17"/>
        </w:rPr>
        <w:t>Charter/Value Flight Vacations: Price Guarantee applies on the air and hotel portion of the vacation.</w:t>
      </w:r>
    </w:p>
    <w:p w:rsidR="00503022" w:rsidRPr="00503022" w:rsidRDefault="00503022" w:rsidP="00503022">
      <w:pPr>
        <w:numPr>
          <w:ilvl w:val="1"/>
          <w:numId w:val="4"/>
        </w:numPr>
        <w:shd w:val="clear" w:color="auto" w:fill="FFFFFF"/>
        <w:spacing w:before="100" w:beforeAutospacing="1" w:after="100" w:afterAutospacing="1" w:line="348" w:lineRule="auto"/>
        <w:ind w:left="720"/>
        <w:rPr>
          <w:rFonts w:ascii="Times New Roman" w:eastAsia="Times New Roman" w:hAnsi="Times New Roman" w:cs="Times New Roman"/>
          <w:color w:val="000000"/>
          <w:sz w:val="17"/>
          <w:szCs w:val="17"/>
        </w:rPr>
      </w:pPr>
      <w:r w:rsidRPr="00503022">
        <w:rPr>
          <w:rFonts w:ascii="Times New Roman" w:eastAsia="Times New Roman" w:hAnsi="Times New Roman" w:cs="Times New Roman"/>
          <w:color w:val="000000"/>
          <w:sz w:val="17"/>
          <w:szCs w:val="17"/>
        </w:rPr>
        <w:t>The price guarantee only applies to Mexico, Caribbean, Hawaii and Costa Rica vacations.</w:t>
      </w:r>
    </w:p>
    <w:p w:rsidR="00503022" w:rsidRPr="00503022" w:rsidRDefault="00503022" w:rsidP="00503022">
      <w:pPr>
        <w:numPr>
          <w:ilvl w:val="1"/>
          <w:numId w:val="4"/>
        </w:numPr>
        <w:shd w:val="clear" w:color="auto" w:fill="FFFFFF"/>
        <w:spacing w:before="100" w:beforeAutospacing="1" w:after="100" w:afterAutospacing="1" w:line="348" w:lineRule="auto"/>
        <w:ind w:left="720"/>
        <w:rPr>
          <w:rFonts w:ascii="Times New Roman" w:eastAsia="Times New Roman" w:hAnsi="Times New Roman" w:cs="Times New Roman"/>
          <w:color w:val="000000"/>
          <w:sz w:val="17"/>
          <w:szCs w:val="17"/>
        </w:rPr>
      </w:pPr>
      <w:r w:rsidRPr="00503022">
        <w:rPr>
          <w:rFonts w:ascii="Times New Roman" w:eastAsia="Times New Roman" w:hAnsi="Times New Roman" w:cs="Times New Roman"/>
          <w:color w:val="000000"/>
          <w:sz w:val="17"/>
          <w:szCs w:val="17"/>
        </w:rPr>
        <w:t>Price Guarantee not available on groups booked through our group department.</w:t>
      </w:r>
    </w:p>
    <w:p w:rsidR="00503022" w:rsidRPr="00503022" w:rsidRDefault="00503022" w:rsidP="00503022">
      <w:pPr>
        <w:numPr>
          <w:ilvl w:val="1"/>
          <w:numId w:val="4"/>
        </w:numPr>
        <w:shd w:val="clear" w:color="auto" w:fill="FFFFFF"/>
        <w:spacing w:before="100" w:beforeAutospacing="1" w:after="100" w:afterAutospacing="1" w:line="348" w:lineRule="auto"/>
        <w:ind w:left="720"/>
        <w:rPr>
          <w:rFonts w:ascii="Times New Roman" w:eastAsia="Times New Roman" w:hAnsi="Times New Roman" w:cs="Times New Roman"/>
          <w:color w:val="000000"/>
          <w:sz w:val="17"/>
          <w:szCs w:val="17"/>
        </w:rPr>
      </w:pPr>
      <w:r w:rsidRPr="00503022">
        <w:rPr>
          <w:rFonts w:ascii="Times New Roman" w:eastAsia="Times New Roman" w:hAnsi="Times New Roman" w:cs="Times New Roman"/>
          <w:color w:val="000000"/>
          <w:sz w:val="17"/>
          <w:szCs w:val="17"/>
        </w:rPr>
        <w:t xml:space="preserve">If the price does decrease on your </w:t>
      </w:r>
      <w:proofErr w:type="spellStart"/>
      <w:r w:rsidRPr="00503022">
        <w:rPr>
          <w:rFonts w:ascii="Times New Roman" w:eastAsia="Times New Roman" w:hAnsi="Times New Roman" w:cs="Times New Roman"/>
          <w:color w:val="000000"/>
          <w:sz w:val="17"/>
          <w:szCs w:val="17"/>
        </w:rPr>
        <w:t>Funjet</w:t>
      </w:r>
      <w:proofErr w:type="spellEnd"/>
      <w:r w:rsidRPr="00503022">
        <w:rPr>
          <w:rFonts w:ascii="Times New Roman" w:eastAsia="Times New Roman" w:hAnsi="Times New Roman" w:cs="Times New Roman"/>
          <w:color w:val="000000"/>
          <w:sz w:val="17"/>
          <w:szCs w:val="17"/>
        </w:rPr>
        <w:t xml:space="preserve"> Vacation, please contact your travel agent or </w:t>
      </w:r>
      <w:proofErr w:type="spellStart"/>
      <w:r w:rsidRPr="00503022">
        <w:rPr>
          <w:rFonts w:ascii="Times New Roman" w:eastAsia="Times New Roman" w:hAnsi="Times New Roman" w:cs="Times New Roman"/>
          <w:color w:val="000000"/>
          <w:sz w:val="17"/>
          <w:szCs w:val="17"/>
        </w:rPr>
        <w:t>Funjet</w:t>
      </w:r>
      <w:proofErr w:type="spellEnd"/>
      <w:r w:rsidRPr="00503022">
        <w:rPr>
          <w:rFonts w:ascii="Times New Roman" w:eastAsia="Times New Roman" w:hAnsi="Times New Roman" w:cs="Times New Roman"/>
          <w:color w:val="000000"/>
          <w:sz w:val="17"/>
          <w:szCs w:val="17"/>
        </w:rPr>
        <w:t xml:space="preserve"> Vacations at 1-800-558-3050.</w:t>
      </w:r>
    </w:p>
    <w:p w:rsidR="00503022" w:rsidRPr="00503022" w:rsidRDefault="00503022" w:rsidP="00503022">
      <w:pPr>
        <w:numPr>
          <w:ilvl w:val="1"/>
          <w:numId w:val="4"/>
        </w:numPr>
        <w:shd w:val="clear" w:color="auto" w:fill="FFFFFF"/>
        <w:spacing w:before="100" w:beforeAutospacing="1" w:after="100" w:afterAutospacing="1" w:line="348" w:lineRule="auto"/>
        <w:ind w:left="720"/>
        <w:rPr>
          <w:rFonts w:ascii="Times New Roman" w:eastAsia="Times New Roman" w:hAnsi="Times New Roman" w:cs="Times New Roman"/>
          <w:color w:val="000000"/>
          <w:sz w:val="17"/>
          <w:szCs w:val="17"/>
        </w:rPr>
      </w:pPr>
      <w:r w:rsidRPr="00503022">
        <w:rPr>
          <w:rFonts w:ascii="Times New Roman" w:eastAsia="Times New Roman" w:hAnsi="Times New Roman" w:cs="Times New Roman"/>
          <w:color w:val="000000"/>
          <w:sz w:val="17"/>
          <w:szCs w:val="17"/>
        </w:rPr>
        <w:t xml:space="preserve">The price adjustment must be made to the reservation while the lower </w:t>
      </w:r>
      <w:proofErr w:type="spellStart"/>
      <w:r w:rsidRPr="00503022">
        <w:rPr>
          <w:rFonts w:ascii="Times New Roman" w:eastAsia="Times New Roman" w:hAnsi="Times New Roman" w:cs="Times New Roman"/>
          <w:color w:val="000000"/>
          <w:sz w:val="17"/>
          <w:szCs w:val="17"/>
        </w:rPr>
        <w:t>Funjet</w:t>
      </w:r>
      <w:proofErr w:type="spellEnd"/>
      <w:r w:rsidRPr="00503022">
        <w:rPr>
          <w:rFonts w:ascii="Times New Roman" w:eastAsia="Times New Roman" w:hAnsi="Times New Roman" w:cs="Times New Roman"/>
          <w:color w:val="000000"/>
          <w:sz w:val="17"/>
          <w:szCs w:val="17"/>
        </w:rPr>
        <w:t xml:space="preserve"> rate is available in the system.</w:t>
      </w:r>
      <w:r w:rsidRPr="00503022">
        <w:rPr>
          <w:rFonts w:ascii="Times New Roman" w:eastAsia="Times New Roman" w:hAnsi="Times New Roman" w:cs="Times New Roman"/>
          <w:color w:val="000000"/>
          <w:sz w:val="17"/>
          <w:szCs w:val="17"/>
        </w:rPr>
        <w:br/>
      </w:r>
    </w:p>
    <w:p w:rsidR="00503022" w:rsidRPr="00503022" w:rsidRDefault="00503022" w:rsidP="00503022">
      <w:pPr>
        <w:shd w:val="clear" w:color="auto" w:fill="FFFFFF"/>
        <w:spacing w:before="100" w:beforeAutospacing="1" w:after="100" w:afterAutospacing="1" w:line="348" w:lineRule="auto"/>
        <w:ind w:left="360"/>
        <w:rPr>
          <w:rFonts w:ascii="Times New Roman" w:eastAsia="Times New Roman" w:hAnsi="Times New Roman" w:cs="Times New Roman"/>
          <w:color w:val="000000"/>
          <w:sz w:val="17"/>
          <w:szCs w:val="17"/>
        </w:rPr>
      </w:pPr>
      <w:r w:rsidRPr="00503022">
        <w:rPr>
          <w:rFonts w:ascii="Times New Roman" w:eastAsia="Times New Roman" w:hAnsi="Times New Roman" w:cs="Times New Roman"/>
          <w:b/>
          <w:bCs/>
          <w:color w:val="000000"/>
          <w:sz w:val="17"/>
          <w:szCs w:val="17"/>
        </w:rPr>
        <w:t>No Revision Fees:</w:t>
      </w:r>
      <w:r w:rsidRPr="00503022">
        <w:rPr>
          <w:rFonts w:ascii="Times New Roman" w:eastAsia="Times New Roman" w:hAnsi="Times New Roman" w:cs="Times New Roman"/>
          <w:color w:val="000000"/>
          <w:sz w:val="17"/>
          <w:szCs w:val="17"/>
        </w:rPr>
        <w:t xml:space="preserve"> </w:t>
      </w:r>
    </w:p>
    <w:p w:rsidR="00503022" w:rsidRPr="00503022" w:rsidRDefault="00503022" w:rsidP="00503022">
      <w:pPr>
        <w:numPr>
          <w:ilvl w:val="1"/>
          <w:numId w:val="4"/>
        </w:numPr>
        <w:shd w:val="clear" w:color="auto" w:fill="FFFFFF"/>
        <w:spacing w:before="100" w:beforeAutospacing="1" w:after="100" w:afterAutospacing="1" w:line="348" w:lineRule="auto"/>
        <w:ind w:left="720"/>
        <w:rPr>
          <w:rFonts w:ascii="Times New Roman" w:eastAsia="Times New Roman" w:hAnsi="Times New Roman" w:cs="Times New Roman"/>
          <w:color w:val="000000"/>
          <w:sz w:val="17"/>
          <w:szCs w:val="17"/>
        </w:rPr>
      </w:pPr>
      <w:r w:rsidRPr="00503022">
        <w:rPr>
          <w:rFonts w:ascii="Times New Roman" w:eastAsia="Times New Roman" w:hAnsi="Times New Roman" w:cs="Times New Roman"/>
          <w:color w:val="000000"/>
          <w:sz w:val="17"/>
          <w:szCs w:val="17"/>
        </w:rPr>
        <w:t xml:space="preserve">All </w:t>
      </w:r>
      <w:proofErr w:type="spellStart"/>
      <w:r w:rsidRPr="00503022">
        <w:rPr>
          <w:rFonts w:ascii="Times New Roman" w:eastAsia="Times New Roman" w:hAnsi="Times New Roman" w:cs="Times New Roman"/>
          <w:color w:val="000000"/>
          <w:sz w:val="17"/>
          <w:szCs w:val="17"/>
        </w:rPr>
        <w:t>Funjet</w:t>
      </w:r>
      <w:proofErr w:type="spellEnd"/>
      <w:r w:rsidRPr="00503022">
        <w:rPr>
          <w:rFonts w:ascii="Times New Roman" w:eastAsia="Times New Roman" w:hAnsi="Times New Roman" w:cs="Times New Roman"/>
          <w:color w:val="000000"/>
          <w:sz w:val="17"/>
          <w:szCs w:val="17"/>
        </w:rPr>
        <w:t xml:space="preserve"> imposed revision fees are automatically waived and available for unlimited use on the reservation so long as All-In-One Travel Protection remains on the reservation.</w:t>
      </w:r>
    </w:p>
    <w:p w:rsidR="00503022" w:rsidRPr="00503022" w:rsidRDefault="00503022" w:rsidP="00503022">
      <w:pPr>
        <w:numPr>
          <w:ilvl w:val="1"/>
          <w:numId w:val="4"/>
        </w:numPr>
        <w:shd w:val="clear" w:color="auto" w:fill="FFFFFF"/>
        <w:spacing w:before="100" w:beforeAutospacing="1" w:after="100" w:afterAutospacing="1" w:line="348" w:lineRule="auto"/>
        <w:ind w:left="720"/>
        <w:rPr>
          <w:rFonts w:ascii="Times New Roman" w:eastAsia="Times New Roman" w:hAnsi="Times New Roman" w:cs="Times New Roman"/>
          <w:color w:val="000000"/>
          <w:sz w:val="17"/>
          <w:szCs w:val="17"/>
        </w:rPr>
      </w:pPr>
      <w:r w:rsidRPr="00503022">
        <w:rPr>
          <w:rFonts w:ascii="Times New Roman" w:eastAsia="Times New Roman" w:hAnsi="Times New Roman" w:cs="Times New Roman"/>
          <w:color w:val="000000"/>
          <w:sz w:val="17"/>
          <w:szCs w:val="17"/>
        </w:rPr>
        <w:t>If the travelers need to revise any portion of their vacation prior to departure, supplier fees such as airline and hotel revision penalties will be covered. However, once a supplier revision fee penalty is covered, their coverage is used.</w:t>
      </w:r>
    </w:p>
    <w:p w:rsidR="00503022" w:rsidRPr="00503022" w:rsidRDefault="00503022" w:rsidP="00503022">
      <w:pPr>
        <w:numPr>
          <w:ilvl w:val="1"/>
          <w:numId w:val="4"/>
        </w:numPr>
        <w:shd w:val="clear" w:color="auto" w:fill="FFFFFF"/>
        <w:spacing w:before="100" w:beforeAutospacing="1" w:after="100" w:afterAutospacing="1" w:line="348" w:lineRule="auto"/>
        <w:ind w:left="720"/>
        <w:rPr>
          <w:rFonts w:ascii="Times New Roman" w:eastAsia="Times New Roman" w:hAnsi="Times New Roman" w:cs="Times New Roman"/>
          <w:color w:val="000000"/>
          <w:sz w:val="17"/>
          <w:szCs w:val="17"/>
        </w:rPr>
      </w:pPr>
      <w:r w:rsidRPr="00503022">
        <w:rPr>
          <w:rFonts w:ascii="Times New Roman" w:eastAsia="Times New Roman" w:hAnsi="Times New Roman" w:cs="Times New Roman"/>
          <w:color w:val="000000"/>
          <w:sz w:val="17"/>
          <w:szCs w:val="17"/>
        </w:rPr>
        <w:t xml:space="preserve">If the travelers choose to use their All-In-One Travel Protection to waive any supplier-imposed revision fees prior to departure, including airline re-ticketing fees, the coverage may be repurchased and reapplied to the reservation at half of the original price to maintain all the benefits of the program. </w:t>
      </w:r>
      <w:r w:rsidRPr="00503022">
        <w:rPr>
          <w:rFonts w:ascii="Times New Roman" w:eastAsia="Times New Roman" w:hAnsi="Times New Roman" w:cs="Times New Roman"/>
          <w:b/>
          <w:bCs/>
          <w:color w:val="000000"/>
          <w:sz w:val="17"/>
          <w:szCs w:val="17"/>
        </w:rPr>
        <w:t>IMPORTANT NOTE:</w:t>
      </w:r>
      <w:r w:rsidRPr="00503022">
        <w:rPr>
          <w:rFonts w:ascii="Times New Roman" w:eastAsia="Times New Roman" w:hAnsi="Times New Roman" w:cs="Times New Roman"/>
          <w:color w:val="000000"/>
          <w:sz w:val="17"/>
          <w:szCs w:val="17"/>
        </w:rPr>
        <w:t xml:space="preserve"> If the traveler chooses to decline repurchasing the All-In-One Travel Protection after a supplier-imposed fee is waived, the travelers will be subject to any subsequent fees for any further revisions or cancellations and will lose all of the benefits available with the All-In-One Travel Protection.</w:t>
      </w:r>
    </w:p>
    <w:p w:rsidR="00503022" w:rsidRPr="00503022" w:rsidRDefault="00503022" w:rsidP="00503022">
      <w:pPr>
        <w:numPr>
          <w:ilvl w:val="1"/>
          <w:numId w:val="4"/>
        </w:numPr>
        <w:shd w:val="clear" w:color="auto" w:fill="FFFFFF"/>
        <w:spacing w:before="100" w:beforeAutospacing="1" w:after="100" w:afterAutospacing="1" w:line="348" w:lineRule="auto"/>
        <w:ind w:left="720"/>
        <w:rPr>
          <w:rFonts w:ascii="Times New Roman" w:eastAsia="Times New Roman" w:hAnsi="Times New Roman" w:cs="Times New Roman"/>
          <w:color w:val="000000"/>
          <w:sz w:val="17"/>
          <w:szCs w:val="17"/>
        </w:rPr>
      </w:pPr>
      <w:r w:rsidRPr="00503022">
        <w:rPr>
          <w:rFonts w:ascii="Times New Roman" w:eastAsia="Times New Roman" w:hAnsi="Times New Roman" w:cs="Times New Roman"/>
          <w:color w:val="000000"/>
          <w:sz w:val="17"/>
          <w:szCs w:val="17"/>
        </w:rPr>
        <w:t xml:space="preserve">To repurchase All-In-One Travel Protection at the reduced rate, contact your travel agent or </w:t>
      </w:r>
      <w:proofErr w:type="spellStart"/>
      <w:r w:rsidRPr="00503022">
        <w:rPr>
          <w:rFonts w:ascii="Times New Roman" w:eastAsia="Times New Roman" w:hAnsi="Times New Roman" w:cs="Times New Roman"/>
          <w:color w:val="000000"/>
          <w:sz w:val="17"/>
          <w:szCs w:val="17"/>
        </w:rPr>
        <w:t>Funjet</w:t>
      </w:r>
      <w:proofErr w:type="spellEnd"/>
      <w:r w:rsidRPr="00503022">
        <w:rPr>
          <w:rFonts w:ascii="Times New Roman" w:eastAsia="Times New Roman" w:hAnsi="Times New Roman" w:cs="Times New Roman"/>
          <w:color w:val="000000"/>
          <w:sz w:val="17"/>
          <w:szCs w:val="17"/>
        </w:rPr>
        <w:t xml:space="preserve"> Vacations at 800-558-3050.</w:t>
      </w:r>
    </w:p>
    <w:p w:rsidR="00503022" w:rsidRPr="00503022" w:rsidRDefault="00503022" w:rsidP="00503022">
      <w:pPr>
        <w:shd w:val="clear" w:color="auto" w:fill="FFFFFF"/>
        <w:spacing w:beforeAutospacing="1" w:after="0" w:afterAutospacing="1" w:line="348" w:lineRule="auto"/>
        <w:rPr>
          <w:rFonts w:ascii="Times New Roman" w:eastAsia="Times New Roman" w:hAnsi="Times New Roman" w:cs="Times New Roman"/>
          <w:color w:val="000000"/>
          <w:sz w:val="17"/>
          <w:szCs w:val="17"/>
        </w:rPr>
      </w:pPr>
      <w:r w:rsidRPr="00503022">
        <w:rPr>
          <w:rFonts w:ascii="Times New Roman" w:eastAsia="Times New Roman" w:hAnsi="Times New Roman" w:cs="Times New Roman"/>
          <w:b/>
          <w:bCs/>
          <w:color w:val="000000"/>
          <w:sz w:val="17"/>
          <w:szCs w:val="17"/>
        </w:rPr>
        <w:t>Hurricane Benefit:</w:t>
      </w:r>
      <w:r w:rsidRPr="00503022">
        <w:rPr>
          <w:rFonts w:ascii="Times New Roman" w:eastAsia="Times New Roman" w:hAnsi="Times New Roman" w:cs="Times New Roman"/>
          <w:color w:val="000000"/>
          <w:sz w:val="17"/>
          <w:szCs w:val="17"/>
        </w:rPr>
        <w:t xml:space="preserve"> The Hurricane Benefit Plan applies for vacations departing June through November. If your </w:t>
      </w:r>
      <w:proofErr w:type="spellStart"/>
      <w:r w:rsidRPr="00503022">
        <w:rPr>
          <w:rFonts w:ascii="Times New Roman" w:eastAsia="Times New Roman" w:hAnsi="Times New Roman" w:cs="Times New Roman"/>
          <w:color w:val="000000"/>
          <w:sz w:val="17"/>
          <w:szCs w:val="17"/>
        </w:rPr>
        <w:t>Funjet</w:t>
      </w:r>
      <w:proofErr w:type="spellEnd"/>
      <w:r w:rsidRPr="00503022">
        <w:rPr>
          <w:rFonts w:ascii="Times New Roman" w:eastAsia="Times New Roman" w:hAnsi="Times New Roman" w:cs="Times New Roman"/>
          <w:color w:val="000000"/>
          <w:sz w:val="17"/>
          <w:szCs w:val="17"/>
        </w:rPr>
        <w:t xml:space="preserve"> trip is interrupted for 24 hours or more due to a Category One or greater hurricane, you will receive a refund for unused or interrupted vacation nights plus a "Fresh Start" certificate for a future vacation.</w:t>
      </w:r>
      <w:r w:rsidRPr="00503022">
        <w:rPr>
          <w:rFonts w:ascii="Times New Roman" w:eastAsia="Times New Roman" w:hAnsi="Times New Roman" w:cs="Times New Roman"/>
          <w:color w:val="000000"/>
          <w:sz w:val="17"/>
          <w:szCs w:val="17"/>
        </w:rPr>
        <w:br/>
        <w:t xml:space="preserve">"Fresh Start" certificate amounts: </w:t>
      </w:r>
    </w:p>
    <w:p w:rsidR="00503022" w:rsidRPr="00503022" w:rsidRDefault="00503022" w:rsidP="00503022">
      <w:pPr>
        <w:numPr>
          <w:ilvl w:val="1"/>
          <w:numId w:val="4"/>
        </w:numPr>
        <w:shd w:val="clear" w:color="auto" w:fill="FFFFFF"/>
        <w:spacing w:before="100" w:beforeAutospacing="1" w:after="100" w:afterAutospacing="1" w:line="348" w:lineRule="auto"/>
        <w:ind w:left="720"/>
        <w:rPr>
          <w:rFonts w:ascii="Times New Roman" w:eastAsia="Times New Roman" w:hAnsi="Times New Roman" w:cs="Times New Roman"/>
          <w:color w:val="000000"/>
          <w:sz w:val="17"/>
          <w:szCs w:val="17"/>
        </w:rPr>
      </w:pPr>
      <w:r w:rsidRPr="00503022">
        <w:rPr>
          <w:rFonts w:ascii="Times New Roman" w:eastAsia="Times New Roman" w:hAnsi="Times New Roman" w:cs="Times New Roman"/>
          <w:color w:val="000000"/>
          <w:sz w:val="17"/>
          <w:szCs w:val="17"/>
        </w:rPr>
        <w:t xml:space="preserve">$100 per adult, $50 per child for Charter Air/Value Air Vacations and $25 per person for Scheduled Air Vacations. "Fresh Start" certificates are non-transferable and are not redeemable for cash and can be used on a </w:t>
      </w:r>
      <w:proofErr w:type="spellStart"/>
      <w:r w:rsidRPr="00503022">
        <w:rPr>
          <w:rFonts w:ascii="Times New Roman" w:eastAsia="Times New Roman" w:hAnsi="Times New Roman" w:cs="Times New Roman"/>
          <w:color w:val="000000"/>
          <w:sz w:val="17"/>
          <w:szCs w:val="17"/>
        </w:rPr>
        <w:t>Funjet</w:t>
      </w:r>
      <w:proofErr w:type="spellEnd"/>
      <w:r w:rsidRPr="00503022">
        <w:rPr>
          <w:rFonts w:ascii="Times New Roman" w:eastAsia="Times New Roman" w:hAnsi="Times New Roman" w:cs="Times New Roman"/>
          <w:color w:val="000000"/>
          <w:sz w:val="17"/>
          <w:szCs w:val="17"/>
        </w:rPr>
        <w:t xml:space="preserve"> Vacation for travel any time (excluding holidays) for one year from the original departure date.</w:t>
      </w:r>
    </w:p>
    <w:p w:rsidR="00503022" w:rsidRPr="00503022" w:rsidRDefault="00503022" w:rsidP="00503022">
      <w:pPr>
        <w:numPr>
          <w:ilvl w:val="1"/>
          <w:numId w:val="4"/>
        </w:numPr>
        <w:shd w:val="clear" w:color="auto" w:fill="FFFFFF"/>
        <w:spacing w:before="100" w:beforeAutospacing="1" w:after="100" w:afterAutospacing="1" w:line="348" w:lineRule="auto"/>
        <w:ind w:left="720"/>
        <w:rPr>
          <w:rFonts w:ascii="Times New Roman" w:eastAsia="Times New Roman" w:hAnsi="Times New Roman" w:cs="Times New Roman"/>
          <w:color w:val="000000"/>
          <w:sz w:val="17"/>
          <w:szCs w:val="17"/>
        </w:rPr>
      </w:pPr>
      <w:r w:rsidRPr="00503022">
        <w:rPr>
          <w:rFonts w:ascii="Times New Roman" w:eastAsia="Times New Roman" w:hAnsi="Times New Roman" w:cs="Times New Roman"/>
          <w:color w:val="000000"/>
          <w:sz w:val="17"/>
          <w:szCs w:val="17"/>
        </w:rPr>
        <w:t>A qualifying disruption occurs when customers are displaced from their room for 24 hours or more due to the result of a Category One or greater hurricane and does not apply to hurricane warnings or tropical storms. The Hurricane Benefit Plan applies to unused nights or the nights you are displaced from your hotel if a comparable hotel of equal or greater hotel rating is not provided.</w:t>
      </w:r>
    </w:p>
    <w:p w:rsidR="00503022" w:rsidRPr="00503022" w:rsidRDefault="00503022" w:rsidP="00503022">
      <w:pPr>
        <w:numPr>
          <w:ilvl w:val="1"/>
          <w:numId w:val="4"/>
        </w:numPr>
        <w:shd w:val="clear" w:color="auto" w:fill="FFFFFF"/>
        <w:spacing w:before="100" w:beforeAutospacing="1" w:after="100" w:afterAutospacing="1" w:line="348" w:lineRule="auto"/>
        <w:ind w:left="720"/>
        <w:rPr>
          <w:rFonts w:ascii="Times New Roman" w:eastAsia="Times New Roman" w:hAnsi="Times New Roman" w:cs="Times New Roman"/>
          <w:color w:val="000000"/>
          <w:sz w:val="17"/>
          <w:szCs w:val="17"/>
        </w:rPr>
      </w:pPr>
      <w:r w:rsidRPr="00503022">
        <w:rPr>
          <w:rFonts w:ascii="Times New Roman" w:eastAsia="Times New Roman" w:hAnsi="Times New Roman" w:cs="Times New Roman"/>
          <w:color w:val="000000"/>
          <w:sz w:val="17"/>
          <w:szCs w:val="17"/>
        </w:rPr>
        <w:t>Please Note: Business rules concerning the air portion of the vacation will vary by airline. Each airline's rules will be published when a hurricane/tropical storm occurs and will be specific to that storm. Typical practices will allow you to be re-accommodated on your airline's next available return flight and/or may allow you to rebook your return to return early and waive the re-ticketing fee, subject to availability.</w:t>
      </w:r>
    </w:p>
    <w:p w:rsidR="00503022" w:rsidRPr="00503022" w:rsidRDefault="00503022" w:rsidP="00503022">
      <w:pPr>
        <w:numPr>
          <w:ilvl w:val="1"/>
          <w:numId w:val="4"/>
        </w:numPr>
        <w:shd w:val="clear" w:color="auto" w:fill="FFFFFF"/>
        <w:spacing w:before="100" w:beforeAutospacing="1" w:after="100" w:afterAutospacing="1" w:line="348" w:lineRule="auto"/>
        <w:ind w:left="720"/>
        <w:rPr>
          <w:rFonts w:ascii="Times New Roman" w:eastAsia="Times New Roman" w:hAnsi="Times New Roman" w:cs="Times New Roman"/>
          <w:color w:val="000000"/>
          <w:sz w:val="17"/>
          <w:szCs w:val="17"/>
        </w:rPr>
      </w:pPr>
      <w:r w:rsidRPr="00503022">
        <w:rPr>
          <w:rFonts w:ascii="Times New Roman" w:eastAsia="Times New Roman" w:hAnsi="Times New Roman" w:cs="Times New Roman"/>
          <w:color w:val="000000"/>
          <w:sz w:val="17"/>
          <w:szCs w:val="17"/>
        </w:rPr>
        <w:t xml:space="preserve">Customers who are impacted by a hurricane while on their vacation may be eligible for benefits provided under the travel insurance portion of the plan and may contact On Call International for assistance with changes to their travel itinerary or contact </w:t>
      </w:r>
      <w:proofErr w:type="spellStart"/>
      <w:r w:rsidRPr="00503022">
        <w:rPr>
          <w:rFonts w:ascii="Times New Roman" w:eastAsia="Times New Roman" w:hAnsi="Times New Roman" w:cs="Times New Roman"/>
          <w:color w:val="000000"/>
          <w:sz w:val="17"/>
          <w:szCs w:val="17"/>
        </w:rPr>
        <w:t>BerkelyCare</w:t>
      </w:r>
      <w:proofErr w:type="spellEnd"/>
      <w:r w:rsidRPr="00503022">
        <w:rPr>
          <w:rFonts w:ascii="Times New Roman" w:eastAsia="Times New Roman" w:hAnsi="Times New Roman" w:cs="Times New Roman"/>
          <w:color w:val="000000"/>
          <w:sz w:val="17"/>
          <w:szCs w:val="17"/>
        </w:rPr>
        <w:t xml:space="preserve"> for consideration of additional expenses incurred related to a delay caused by a hurricane/tropical storm.</w:t>
      </w:r>
    </w:p>
    <w:p w:rsidR="00503022" w:rsidRPr="00503022" w:rsidRDefault="00503022" w:rsidP="00503022">
      <w:pPr>
        <w:numPr>
          <w:ilvl w:val="1"/>
          <w:numId w:val="4"/>
        </w:numPr>
        <w:shd w:val="clear" w:color="auto" w:fill="FFFFFF"/>
        <w:spacing w:before="100" w:beforeAutospacing="1" w:after="100" w:afterAutospacing="1" w:line="348" w:lineRule="auto"/>
        <w:ind w:left="720"/>
        <w:rPr>
          <w:rFonts w:ascii="Times New Roman" w:eastAsia="Times New Roman" w:hAnsi="Times New Roman" w:cs="Times New Roman"/>
          <w:color w:val="000000"/>
          <w:sz w:val="17"/>
          <w:szCs w:val="17"/>
        </w:rPr>
      </w:pPr>
      <w:r w:rsidRPr="00503022">
        <w:rPr>
          <w:rFonts w:ascii="Times New Roman" w:eastAsia="Times New Roman" w:hAnsi="Times New Roman" w:cs="Times New Roman"/>
          <w:color w:val="000000"/>
          <w:sz w:val="17"/>
          <w:szCs w:val="17"/>
        </w:rPr>
        <w:t xml:space="preserve">Clients who believe they are eligible for benefits stated above due to a hurricane will need to send a written request with their name, hotel and a description of their displacement to: </w:t>
      </w:r>
    </w:p>
    <w:p w:rsidR="00503022" w:rsidRPr="00503022" w:rsidRDefault="00503022" w:rsidP="00503022">
      <w:pPr>
        <w:shd w:val="clear" w:color="auto" w:fill="FFFFFF"/>
        <w:spacing w:beforeAutospacing="1" w:after="0" w:afterAutospacing="1" w:line="348" w:lineRule="auto"/>
        <w:rPr>
          <w:rFonts w:ascii="Times New Roman" w:eastAsia="Times New Roman" w:hAnsi="Times New Roman" w:cs="Times New Roman"/>
          <w:color w:val="000000"/>
          <w:sz w:val="17"/>
          <w:szCs w:val="17"/>
        </w:rPr>
      </w:pPr>
      <w:proofErr w:type="spellStart"/>
      <w:r w:rsidRPr="00503022">
        <w:rPr>
          <w:rFonts w:ascii="Times New Roman" w:eastAsia="Times New Roman" w:hAnsi="Times New Roman" w:cs="Times New Roman"/>
          <w:color w:val="000000"/>
          <w:sz w:val="17"/>
          <w:szCs w:val="17"/>
        </w:rPr>
        <w:lastRenderedPageBreak/>
        <w:t>Funjet</w:t>
      </w:r>
      <w:proofErr w:type="spellEnd"/>
      <w:r w:rsidRPr="00503022">
        <w:rPr>
          <w:rFonts w:ascii="Times New Roman" w:eastAsia="Times New Roman" w:hAnsi="Times New Roman" w:cs="Times New Roman"/>
          <w:color w:val="000000"/>
          <w:sz w:val="17"/>
          <w:szCs w:val="17"/>
        </w:rPr>
        <w:t xml:space="preserve"> Vacations: </w:t>
      </w:r>
      <w:r w:rsidRPr="00503022">
        <w:rPr>
          <w:rFonts w:ascii="Times New Roman" w:eastAsia="Times New Roman" w:hAnsi="Times New Roman" w:cs="Times New Roman"/>
          <w:color w:val="000000"/>
          <w:sz w:val="17"/>
          <w:szCs w:val="17"/>
        </w:rPr>
        <w:br/>
        <w:t xml:space="preserve">ATTN Customer Services </w:t>
      </w:r>
      <w:r w:rsidRPr="00503022">
        <w:rPr>
          <w:rFonts w:ascii="Times New Roman" w:eastAsia="Times New Roman" w:hAnsi="Times New Roman" w:cs="Times New Roman"/>
          <w:color w:val="000000"/>
          <w:sz w:val="17"/>
          <w:szCs w:val="17"/>
        </w:rPr>
        <w:br/>
        <w:t xml:space="preserve">P.O. Box 1460 </w:t>
      </w:r>
      <w:r w:rsidRPr="00503022">
        <w:rPr>
          <w:rFonts w:ascii="Times New Roman" w:eastAsia="Times New Roman" w:hAnsi="Times New Roman" w:cs="Times New Roman"/>
          <w:color w:val="000000"/>
          <w:sz w:val="17"/>
          <w:szCs w:val="17"/>
        </w:rPr>
        <w:br/>
        <w:t xml:space="preserve">Milwaukee, WI 53217 </w:t>
      </w:r>
      <w:r w:rsidRPr="00503022">
        <w:rPr>
          <w:rFonts w:ascii="Times New Roman" w:eastAsia="Times New Roman" w:hAnsi="Times New Roman" w:cs="Times New Roman"/>
          <w:color w:val="000000"/>
          <w:sz w:val="17"/>
          <w:szCs w:val="17"/>
        </w:rPr>
        <w:br/>
      </w:r>
      <w:r w:rsidRPr="00503022">
        <w:rPr>
          <w:rFonts w:ascii="Times New Roman" w:eastAsia="Times New Roman" w:hAnsi="Times New Roman" w:cs="Times New Roman"/>
          <w:color w:val="000000"/>
          <w:sz w:val="17"/>
          <w:szCs w:val="17"/>
        </w:rPr>
        <w:br/>
      </w:r>
      <w:r w:rsidRPr="00503022">
        <w:rPr>
          <w:rFonts w:ascii="Times New Roman" w:eastAsia="Times New Roman" w:hAnsi="Times New Roman" w:cs="Times New Roman"/>
          <w:b/>
          <w:bCs/>
          <w:color w:val="000000"/>
          <w:sz w:val="17"/>
          <w:szCs w:val="17"/>
        </w:rPr>
        <w:t>Please Note:</w:t>
      </w:r>
      <w:r w:rsidRPr="00503022">
        <w:rPr>
          <w:rFonts w:ascii="Times New Roman" w:eastAsia="Times New Roman" w:hAnsi="Times New Roman" w:cs="Times New Roman"/>
          <w:color w:val="000000"/>
          <w:sz w:val="17"/>
          <w:szCs w:val="17"/>
        </w:rPr>
        <w:t xml:space="preserve"> </w:t>
      </w:r>
    </w:p>
    <w:p w:rsidR="00503022" w:rsidRPr="00503022" w:rsidRDefault="00503022" w:rsidP="00503022">
      <w:pPr>
        <w:numPr>
          <w:ilvl w:val="1"/>
          <w:numId w:val="4"/>
        </w:numPr>
        <w:shd w:val="clear" w:color="auto" w:fill="FFFFFF"/>
        <w:spacing w:before="100" w:beforeAutospacing="1" w:after="100" w:afterAutospacing="1" w:line="348" w:lineRule="auto"/>
        <w:ind w:left="720"/>
        <w:rPr>
          <w:rFonts w:ascii="Times New Roman" w:eastAsia="Times New Roman" w:hAnsi="Times New Roman" w:cs="Times New Roman"/>
          <w:color w:val="000000"/>
          <w:sz w:val="17"/>
          <w:szCs w:val="17"/>
        </w:rPr>
      </w:pPr>
      <w:r w:rsidRPr="00503022">
        <w:rPr>
          <w:rFonts w:ascii="Times New Roman" w:eastAsia="Times New Roman" w:hAnsi="Times New Roman" w:cs="Times New Roman"/>
          <w:color w:val="000000"/>
          <w:sz w:val="17"/>
          <w:szCs w:val="17"/>
        </w:rPr>
        <w:t xml:space="preserve">Charter/Value Flight Vacations: The following are considered charter/value flights: </w:t>
      </w:r>
      <w:proofErr w:type="spellStart"/>
      <w:r w:rsidRPr="00503022">
        <w:rPr>
          <w:rFonts w:ascii="Times New Roman" w:eastAsia="Times New Roman" w:hAnsi="Times New Roman" w:cs="Times New Roman"/>
          <w:color w:val="000000"/>
          <w:sz w:val="17"/>
          <w:szCs w:val="17"/>
        </w:rPr>
        <w:t>Aeromexico</w:t>
      </w:r>
      <w:proofErr w:type="spellEnd"/>
      <w:r w:rsidRPr="00503022">
        <w:rPr>
          <w:rFonts w:ascii="Times New Roman" w:eastAsia="Times New Roman" w:hAnsi="Times New Roman" w:cs="Times New Roman"/>
          <w:color w:val="000000"/>
          <w:sz w:val="17"/>
          <w:szCs w:val="17"/>
        </w:rPr>
        <w:t xml:space="preserve"> Airlines, AirTran Airways, Frontier Airlines and Sun Country Airlines in the designated classes of service of F, L, C, Z or Y.</w:t>
      </w:r>
    </w:p>
    <w:p w:rsidR="00503022" w:rsidRPr="00503022" w:rsidRDefault="00503022" w:rsidP="00503022">
      <w:pPr>
        <w:numPr>
          <w:ilvl w:val="1"/>
          <w:numId w:val="4"/>
        </w:numPr>
        <w:shd w:val="clear" w:color="auto" w:fill="FFFFFF"/>
        <w:spacing w:before="100" w:beforeAutospacing="1" w:after="100" w:afterAutospacing="1" w:line="348" w:lineRule="auto"/>
        <w:ind w:left="720"/>
        <w:rPr>
          <w:rFonts w:ascii="Times New Roman" w:eastAsia="Times New Roman" w:hAnsi="Times New Roman" w:cs="Times New Roman"/>
          <w:color w:val="000000"/>
          <w:sz w:val="17"/>
          <w:szCs w:val="17"/>
        </w:rPr>
      </w:pPr>
      <w:r w:rsidRPr="00503022">
        <w:rPr>
          <w:rFonts w:ascii="Times New Roman" w:eastAsia="Times New Roman" w:hAnsi="Times New Roman" w:cs="Times New Roman"/>
          <w:color w:val="000000"/>
          <w:sz w:val="17"/>
          <w:szCs w:val="17"/>
        </w:rPr>
        <w:t>Scheduled Air Vacations: include all published and bulk airfares in classes of services not listed under Charter/Value Flight Vacations (flights are designated as published air or bulk air in the electronic booking tool).</w:t>
      </w:r>
    </w:p>
    <w:p w:rsidR="00503022" w:rsidRPr="00503022" w:rsidRDefault="00503022" w:rsidP="00503022">
      <w:pPr>
        <w:numPr>
          <w:ilvl w:val="0"/>
          <w:numId w:val="4"/>
        </w:numPr>
        <w:shd w:val="clear" w:color="auto" w:fill="FFFFFF"/>
        <w:spacing w:before="100" w:beforeAutospacing="1" w:after="100" w:afterAutospacing="1" w:line="348" w:lineRule="auto"/>
        <w:ind w:left="0"/>
        <w:rPr>
          <w:rFonts w:ascii="Times New Roman" w:eastAsia="Times New Roman" w:hAnsi="Times New Roman" w:cs="Times New Roman"/>
          <w:color w:val="000000"/>
          <w:sz w:val="17"/>
          <w:szCs w:val="17"/>
        </w:rPr>
      </w:pPr>
      <w:r w:rsidRPr="00503022">
        <w:rPr>
          <w:rFonts w:ascii="Times New Roman" w:eastAsia="Times New Roman" w:hAnsi="Times New Roman" w:cs="Times New Roman"/>
          <w:b/>
          <w:bCs/>
          <w:color w:val="000000"/>
          <w:sz w:val="17"/>
          <w:szCs w:val="17"/>
        </w:rPr>
        <w:t xml:space="preserve">During Travel Coverage: </w:t>
      </w:r>
      <w:r w:rsidRPr="00503022">
        <w:rPr>
          <w:rFonts w:ascii="Times New Roman" w:eastAsia="Times New Roman" w:hAnsi="Times New Roman" w:cs="Times New Roman"/>
          <w:color w:val="000000"/>
          <w:sz w:val="17"/>
          <w:szCs w:val="17"/>
        </w:rPr>
        <w:t>Benefits underwritten by Stonebridge Casualty Insurance Company</w:t>
      </w:r>
    </w:p>
    <w:p w:rsidR="00503022" w:rsidRPr="00503022" w:rsidRDefault="00503022" w:rsidP="00503022">
      <w:pPr>
        <w:numPr>
          <w:ilvl w:val="1"/>
          <w:numId w:val="4"/>
        </w:numPr>
        <w:shd w:val="clear" w:color="auto" w:fill="FFFFFF"/>
        <w:spacing w:before="100" w:beforeAutospacing="1" w:after="100" w:afterAutospacing="1" w:line="348" w:lineRule="auto"/>
        <w:ind w:left="720"/>
        <w:rPr>
          <w:rFonts w:ascii="Times New Roman" w:eastAsia="Times New Roman" w:hAnsi="Times New Roman" w:cs="Times New Roman"/>
          <w:color w:val="000000"/>
          <w:sz w:val="17"/>
          <w:szCs w:val="17"/>
        </w:rPr>
      </w:pPr>
      <w:r w:rsidRPr="00503022">
        <w:rPr>
          <w:rFonts w:ascii="Times New Roman" w:eastAsia="Times New Roman" w:hAnsi="Times New Roman" w:cs="Times New Roman"/>
          <w:b/>
          <w:color w:val="000000"/>
          <w:sz w:val="17"/>
          <w:szCs w:val="17"/>
        </w:rPr>
        <w:t>Trip Interruption Protection</w:t>
      </w:r>
      <w:r w:rsidRPr="00503022">
        <w:rPr>
          <w:rFonts w:ascii="Times New Roman" w:eastAsia="Times New Roman" w:hAnsi="Times New Roman" w:cs="Times New Roman"/>
          <w:color w:val="000000"/>
          <w:sz w:val="17"/>
          <w:szCs w:val="17"/>
        </w:rPr>
        <w:t xml:space="preserve"> - Reimburses (up to the total trip cost) unused hotel arrangements plus additional costs to change or purchase a new airline ticket if the traveler(s) can't travel due to circumstances such as illness or injury to traveler(s), a family member, or traveling companion, jury duty, subpoena, or a traffic accident on the way to the airport.</w:t>
      </w:r>
    </w:p>
    <w:p w:rsidR="00503022" w:rsidRPr="00503022" w:rsidRDefault="00503022" w:rsidP="00503022">
      <w:pPr>
        <w:numPr>
          <w:ilvl w:val="1"/>
          <w:numId w:val="4"/>
        </w:numPr>
        <w:shd w:val="clear" w:color="auto" w:fill="FFFFFF"/>
        <w:spacing w:before="100" w:beforeAutospacing="1" w:after="100" w:afterAutospacing="1" w:line="348" w:lineRule="auto"/>
        <w:ind w:left="720"/>
        <w:rPr>
          <w:rFonts w:ascii="Times New Roman" w:eastAsia="Times New Roman" w:hAnsi="Times New Roman" w:cs="Times New Roman"/>
          <w:color w:val="000000"/>
          <w:sz w:val="17"/>
          <w:szCs w:val="17"/>
        </w:rPr>
      </w:pPr>
      <w:r w:rsidRPr="00503022">
        <w:rPr>
          <w:rFonts w:ascii="Times New Roman" w:eastAsia="Times New Roman" w:hAnsi="Times New Roman" w:cs="Times New Roman"/>
          <w:b/>
          <w:color w:val="000000"/>
          <w:sz w:val="17"/>
          <w:szCs w:val="17"/>
        </w:rPr>
        <w:t>Travel Delay Reimbursement -</w:t>
      </w:r>
      <w:r w:rsidRPr="00503022">
        <w:rPr>
          <w:rFonts w:ascii="Times New Roman" w:eastAsia="Times New Roman" w:hAnsi="Times New Roman" w:cs="Times New Roman"/>
          <w:color w:val="000000"/>
          <w:sz w:val="17"/>
          <w:szCs w:val="17"/>
        </w:rPr>
        <w:t xml:space="preserve"> Reimburses additional transportation costs or unused hotel arrangements should your flight be delayed 12 or more hours due to weather, strike or other job action, or equipment failure of a common air carrier. The plan reimburses you up to $500 ($100 per day) for the unused portion of your trip, additional accommodations, meals and "catch up" transportation expenses.</w:t>
      </w:r>
    </w:p>
    <w:p w:rsidR="00503022" w:rsidRPr="00503022" w:rsidRDefault="00503022" w:rsidP="00503022">
      <w:pPr>
        <w:numPr>
          <w:ilvl w:val="1"/>
          <w:numId w:val="4"/>
        </w:numPr>
        <w:shd w:val="clear" w:color="auto" w:fill="FFFFFF"/>
        <w:spacing w:before="100" w:beforeAutospacing="1" w:after="100" w:afterAutospacing="1" w:line="348" w:lineRule="auto"/>
        <w:ind w:left="720"/>
        <w:rPr>
          <w:rFonts w:ascii="Times New Roman" w:eastAsia="Times New Roman" w:hAnsi="Times New Roman" w:cs="Times New Roman"/>
          <w:color w:val="000000"/>
          <w:sz w:val="17"/>
          <w:szCs w:val="17"/>
        </w:rPr>
      </w:pPr>
      <w:r w:rsidRPr="00503022">
        <w:rPr>
          <w:rFonts w:ascii="Times New Roman" w:eastAsia="Times New Roman" w:hAnsi="Times New Roman" w:cs="Times New Roman"/>
          <w:b/>
          <w:color w:val="000000"/>
          <w:sz w:val="17"/>
          <w:szCs w:val="17"/>
        </w:rPr>
        <w:t>Emergency Evacuation -</w:t>
      </w:r>
      <w:r w:rsidRPr="00503022">
        <w:rPr>
          <w:rFonts w:ascii="Times New Roman" w:eastAsia="Times New Roman" w:hAnsi="Times New Roman" w:cs="Times New Roman"/>
          <w:color w:val="000000"/>
          <w:sz w:val="17"/>
          <w:szCs w:val="17"/>
        </w:rPr>
        <w:t xml:space="preserve"> Arranges and pre-pays the cost of emergency medical transportation if a serious illness or injury occurs during your vacation that requires medical evacuation.</w:t>
      </w:r>
    </w:p>
    <w:p w:rsidR="00503022" w:rsidRPr="00503022" w:rsidRDefault="00503022" w:rsidP="00503022">
      <w:pPr>
        <w:numPr>
          <w:ilvl w:val="1"/>
          <w:numId w:val="4"/>
        </w:numPr>
        <w:shd w:val="clear" w:color="auto" w:fill="FFFFFF"/>
        <w:spacing w:before="100" w:beforeAutospacing="1" w:after="100" w:afterAutospacing="1" w:line="348" w:lineRule="auto"/>
        <w:ind w:left="720"/>
        <w:rPr>
          <w:rFonts w:ascii="Times New Roman" w:eastAsia="Times New Roman" w:hAnsi="Times New Roman" w:cs="Times New Roman"/>
          <w:color w:val="000000"/>
          <w:sz w:val="17"/>
          <w:szCs w:val="17"/>
        </w:rPr>
      </w:pPr>
      <w:r w:rsidRPr="00503022">
        <w:rPr>
          <w:rFonts w:ascii="Times New Roman" w:eastAsia="Times New Roman" w:hAnsi="Times New Roman" w:cs="Times New Roman"/>
          <w:b/>
          <w:color w:val="000000"/>
          <w:sz w:val="17"/>
          <w:szCs w:val="17"/>
        </w:rPr>
        <w:t>Medical Expense Reimbursement</w:t>
      </w:r>
      <w:r w:rsidRPr="00503022">
        <w:rPr>
          <w:rFonts w:ascii="Times New Roman" w:eastAsia="Times New Roman" w:hAnsi="Times New Roman" w:cs="Times New Roman"/>
          <w:color w:val="000000"/>
          <w:sz w:val="17"/>
          <w:szCs w:val="17"/>
        </w:rPr>
        <w:t xml:space="preserve"> - Reimburses medical costs should you incur hospital charges or other medical bills as a result of an illness or injury during your vacation.</w:t>
      </w:r>
    </w:p>
    <w:p w:rsidR="00503022" w:rsidRPr="00503022" w:rsidRDefault="00503022" w:rsidP="00503022">
      <w:pPr>
        <w:numPr>
          <w:ilvl w:val="1"/>
          <w:numId w:val="4"/>
        </w:numPr>
        <w:shd w:val="clear" w:color="auto" w:fill="FFFFFF"/>
        <w:spacing w:before="100" w:beforeAutospacing="1" w:after="100" w:afterAutospacing="1" w:line="348" w:lineRule="auto"/>
        <w:ind w:left="720"/>
        <w:rPr>
          <w:rFonts w:ascii="Times New Roman" w:eastAsia="Times New Roman" w:hAnsi="Times New Roman" w:cs="Times New Roman"/>
          <w:color w:val="000000"/>
          <w:sz w:val="17"/>
          <w:szCs w:val="17"/>
        </w:rPr>
      </w:pPr>
      <w:r w:rsidRPr="00503022">
        <w:rPr>
          <w:rFonts w:ascii="Times New Roman" w:eastAsia="Times New Roman" w:hAnsi="Times New Roman" w:cs="Times New Roman"/>
          <w:b/>
          <w:color w:val="000000"/>
          <w:sz w:val="17"/>
          <w:szCs w:val="17"/>
        </w:rPr>
        <w:t>Baggage/Personal Property Reimbursement -</w:t>
      </w:r>
      <w:r w:rsidRPr="00503022">
        <w:rPr>
          <w:rFonts w:ascii="Times New Roman" w:eastAsia="Times New Roman" w:hAnsi="Times New Roman" w:cs="Times New Roman"/>
          <w:color w:val="000000"/>
          <w:sz w:val="17"/>
          <w:szCs w:val="17"/>
        </w:rPr>
        <w:t xml:space="preserve"> Reimburses you for baggage or items lost, stolen, or damaged during your vacation.</w:t>
      </w:r>
    </w:p>
    <w:p w:rsidR="00503022" w:rsidRPr="00503022" w:rsidRDefault="00503022" w:rsidP="00503022">
      <w:pPr>
        <w:numPr>
          <w:ilvl w:val="1"/>
          <w:numId w:val="4"/>
        </w:numPr>
        <w:shd w:val="clear" w:color="auto" w:fill="FFFFFF"/>
        <w:spacing w:before="100" w:beforeAutospacing="1" w:after="100" w:afterAutospacing="1" w:line="348" w:lineRule="auto"/>
        <w:ind w:left="720"/>
        <w:rPr>
          <w:rFonts w:ascii="Times New Roman" w:eastAsia="Times New Roman" w:hAnsi="Times New Roman" w:cs="Times New Roman"/>
          <w:color w:val="000000"/>
          <w:sz w:val="17"/>
          <w:szCs w:val="17"/>
        </w:rPr>
      </w:pPr>
      <w:r w:rsidRPr="00503022">
        <w:rPr>
          <w:rFonts w:ascii="Times New Roman" w:eastAsia="Times New Roman" w:hAnsi="Times New Roman" w:cs="Times New Roman"/>
          <w:b/>
          <w:color w:val="000000"/>
          <w:sz w:val="17"/>
          <w:szCs w:val="17"/>
        </w:rPr>
        <w:t>Baggage Delay Reimbursement</w:t>
      </w:r>
      <w:r w:rsidRPr="00503022">
        <w:rPr>
          <w:rFonts w:ascii="Times New Roman" w:eastAsia="Times New Roman" w:hAnsi="Times New Roman" w:cs="Times New Roman"/>
          <w:color w:val="000000"/>
          <w:sz w:val="17"/>
          <w:szCs w:val="17"/>
        </w:rPr>
        <w:t xml:space="preserve"> - Reimburses for the purchase of necessary personal items if your bags are delayed by the airline for 24 hours or longer. The plan covers you for the purchase of necessary items up to $200 ($100 per day) in the event your luggage is delayed by an air common carrier for more than 24 hours en route to your vacation.</w:t>
      </w:r>
    </w:p>
    <w:p w:rsidR="00503022" w:rsidRPr="00503022" w:rsidRDefault="00503022" w:rsidP="00503022">
      <w:pPr>
        <w:numPr>
          <w:ilvl w:val="1"/>
          <w:numId w:val="4"/>
        </w:numPr>
        <w:shd w:val="clear" w:color="auto" w:fill="FFFFFF"/>
        <w:spacing w:before="100" w:beforeAutospacing="1" w:after="100" w:afterAutospacing="1" w:line="348" w:lineRule="auto"/>
        <w:ind w:left="720"/>
        <w:rPr>
          <w:rFonts w:ascii="Times New Roman" w:eastAsia="Times New Roman" w:hAnsi="Times New Roman" w:cs="Times New Roman"/>
          <w:color w:val="000000"/>
          <w:sz w:val="17"/>
          <w:szCs w:val="17"/>
        </w:rPr>
      </w:pPr>
      <w:r w:rsidRPr="00503022">
        <w:rPr>
          <w:rFonts w:ascii="Times New Roman" w:eastAsia="Times New Roman" w:hAnsi="Times New Roman" w:cs="Times New Roman"/>
          <w:b/>
          <w:color w:val="000000"/>
          <w:sz w:val="17"/>
          <w:szCs w:val="17"/>
        </w:rPr>
        <w:t>Travel Accident Protection</w:t>
      </w:r>
      <w:r w:rsidRPr="00503022">
        <w:rPr>
          <w:rFonts w:ascii="Times New Roman" w:eastAsia="Times New Roman" w:hAnsi="Times New Roman" w:cs="Times New Roman"/>
          <w:color w:val="000000"/>
          <w:sz w:val="17"/>
          <w:szCs w:val="17"/>
        </w:rPr>
        <w:t xml:space="preserve"> - Accidental death and </w:t>
      </w:r>
      <w:bookmarkStart w:id="0" w:name="_GoBack"/>
      <w:bookmarkEnd w:id="0"/>
      <w:r w:rsidRPr="00503022">
        <w:rPr>
          <w:rFonts w:ascii="Times New Roman" w:eastAsia="Times New Roman" w:hAnsi="Times New Roman" w:cs="Times New Roman"/>
          <w:color w:val="000000"/>
          <w:sz w:val="17"/>
          <w:szCs w:val="17"/>
        </w:rPr>
        <w:t>dismemberment coverage in the event of loss of life or limb while flying.</w:t>
      </w:r>
    </w:p>
    <w:p w:rsidR="00503022" w:rsidRPr="00503022" w:rsidRDefault="00503022" w:rsidP="00503022">
      <w:pPr>
        <w:numPr>
          <w:ilvl w:val="1"/>
          <w:numId w:val="4"/>
        </w:numPr>
        <w:shd w:val="clear" w:color="auto" w:fill="FFFFFF"/>
        <w:spacing w:before="100" w:beforeAutospacing="1" w:after="100" w:afterAutospacing="1" w:line="348" w:lineRule="auto"/>
        <w:ind w:left="720"/>
        <w:rPr>
          <w:rFonts w:ascii="Times New Roman" w:eastAsia="Times New Roman" w:hAnsi="Times New Roman" w:cs="Times New Roman"/>
          <w:color w:val="000000"/>
          <w:sz w:val="17"/>
          <w:szCs w:val="17"/>
        </w:rPr>
      </w:pPr>
      <w:r w:rsidRPr="00503022">
        <w:rPr>
          <w:rFonts w:ascii="Times New Roman" w:eastAsia="Times New Roman" w:hAnsi="Times New Roman" w:cs="Times New Roman"/>
          <w:b/>
          <w:color w:val="000000"/>
          <w:sz w:val="17"/>
          <w:szCs w:val="17"/>
        </w:rPr>
        <w:t>24-Hour Worldwide Emergency Assistance</w:t>
      </w:r>
      <w:r w:rsidRPr="00503022">
        <w:rPr>
          <w:rFonts w:ascii="Times New Roman" w:eastAsia="Times New Roman" w:hAnsi="Times New Roman" w:cs="Times New Roman"/>
          <w:color w:val="000000"/>
          <w:sz w:val="17"/>
          <w:szCs w:val="17"/>
        </w:rPr>
        <w:t xml:space="preserve"> – On Call International can provide you with help away from home should you experience emergency medical, travel, or legal problems while traveling.</w:t>
      </w:r>
    </w:p>
    <w:p w:rsidR="00503022" w:rsidRPr="00503022" w:rsidRDefault="00503022" w:rsidP="00503022">
      <w:pPr>
        <w:shd w:val="clear" w:color="auto" w:fill="FFFFFF"/>
        <w:spacing w:beforeAutospacing="1" w:after="0" w:afterAutospacing="1" w:line="348" w:lineRule="auto"/>
        <w:rPr>
          <w:rFonts w:ascii="Times New Roman" w:eastAsia="Times New Roman" w:hAnsi="Times New Roman" w:cs="Times New Roman"/>
          <w:color w:val="000000"/>
          <w:sz w:val="17"/>
          <w:szCs w:val="17"/>
        </w:rPr>
      </w:pPr>
      <w:r w:rsidRPr="00503022">
        <w:rPr>
          <w:rFonts w:ascii="Times New Roman" w:eastAsia="Times New Roman" w:hAnsi="Times New Roman" w:cs="Times New Roman"/>
          <w:color w:val="000000"/>
          <w:sz w:val="17"/>
          <w:szCs w:val="17"/>
        </w:rPr>
        <w:t xml:space="preserve">This is a brief description of the insurance benefits and travel services provided. Travel insurance is underwritten by Stonebridge Casualty Insurance Company, Columbus, Ohio; NAIC #10952 (all states except as otherwise noted) under Policy/Certificate Form series TAHC5000, TAHC6000 and TAHC7000. </w:t>
      </w:r>
      <w:proofErr w:type="gramStart"/>
      <w:r w:rsidRPr="00503022">
        <w:rPr>
          <w:rFonts w:ascii="Times New Roman" w:eastAsia="Times New Roman" w:hAnsi="Times New Roman" w:cs="Times New Roman"/>
          <w:color w:val="000000"/>
          <w:sz w:val="17"/>
          <w:szCs w:val="17"/>
        </w:rPr>
        <w:t>In CA, CT, HI, NE, NH, PA, TN and TX Policy/Certificate Form Series TAHC5100 and TAHC5200.</w:t>
      </w:r>
      <w:proofErr w:type="gramEnd"/>
      <w:r w:rsidRPr="00503022">
        <w:rPr>
          <w:rFonts w:ascii="Times New Roman" w:eastAsia="Times New Roman" w:hAnsi="Times New Roman" w:cs="Times New Roman"/>
          <w:color w:val="000000"/>
          <w:sz w:val="17"/>
          <w:szCs w:val="17"/>
        </w:rPr>
        <w:t xml:space="preserve"> </w:t>
      </w:r>
      <w:proofErr w:type="gramStart"/>
      <w:r w:rsidRPr="00503022">
        <w:rPr>
          <w:rFonts w:ascii="Times New Roman" w:eastAsia="Times New Roman" w:hAnsi="Times New Roman" w:cs="Times New Roman"/>
          <w:color w:val="000000"/>
          <w:sz w:val="17"/>
          <w:szCs w:val="17"/>
        </w:rPr>
        <w:t>In IL, IN, KS, LA, OR, OH, VT, WA and WY Policy.</w:t>
      </w:r>
      <w:proofErr w:type="gramEnd"/>
      <w:r w:rsidRPr="00503022">
        <w:rPr>
          <w:rFonts w:ascii="Times New Roman" w:eastAsia="Times New Roman" w:hAnsi="Times New Roman" w:cs="Times New Roman"/>
          <w:color w:val="000000"/>
          <w:sz w:val="17"/>
          <w:szCs w:val="17"/>
        </w:rPr>
        <w:t xml:space="preserve"> The Policy will contain reductions, limitations, exclusions and termination provisions. Full details of the insurance coverage are contained in the Policy. All </w:t>
      </w:r>
      <w:proofErr w:type="spellStart"/>
      <w:r w:rsidRPr="00503022">
        <w:rPr>
          <w:rFonts w:ascii="Times New Roman" w:eastAsia="Times New Roman" w:hAnsi="Times New Roman" w:cs="Times New Roman"/>
          <w:color w:val="000000"/>
          <w:sz w:val="17"/>
          <w:szCs w:val="17"/>
        </w:rPr>
        <w:t>coverages</w:t>
      </w:r>
      <w:proofErr w:type="spellEnd"/>
      <w:r w:rsidRPr="00503022">
        <w:rPr>
          <w:rFonts w:ascii="Times New Roman" w:eastAsia="Times New Roman" w:hAnsi="Times New Roman" w:cs="Times New Roman"/>
          <w:color w:val="000000"/>
          <w:sz w:val="17"/>
          <w:szCs w:val="17"/>
        </w:rPr>
        <w:t xml:space="preserve"> may not be available in all states. If there are any conflicts between this document and the Policy, the Policy shall govern in all cases. This plan was designed and is administered by </w:t>
      </w:r>
      <w:proofErr w:type="spellStart"/>
      <w:r w:rsidRPr="00503022">
        <w:rPr>
          <w:rFonts w:ascii="Times New Roman" w:eastAsia="Times New Roman" w:hAnsi="Times New Roman" w:cs="Times New Roman"/>
          <w:color w:val="000000"/>
          <w:sz w:val="17"/>
          <w:szCs w:val="17"/>
        </w:rPr>
        <w:t>BerkelyCareSM</w:t>
      </w:r>
      <w:proofErr w:type="spellEnd"/>
      <w:r w:rsidRPr="00503022">
        <w:rPr>
          <w:rFonts w:ascii="Times New Roman" w:eastAsia="Times New Roman" w:hAnsi="Times New Roman" w:cs="Times New Roman"/>
          <w:color w:val="000000"/>
          <w:sz w:val="17"/>
          <w:szCs w:val="17"/>
        </w:rPr>
        <w:t xml:space="preserve">. IN CALIFORNIA: </w:t>
      </w:r>
      <w:proofErr w:type="spellStart"/>
      <w:r w:rsidRPr="00503022">
        <w:rPr>
          <w:rFonts w:ascii="Times New Roman" w:eastAsia="Times New Roman" w:hAnsi="Times New Roman" w:cs="Times New Roman"/>
          <w:color w:val="000000"/>
          <w:sz w:val="17"/>
          <w:szCs w:val="17"/>
        </w:rPr>
        <w:t>BerkelyCareSM</w:t>
      </w:r>
      <w:proofErr w:type="spellEnd"/>
      <w:r w:rsidRPr="00503022">
        <w:rPr>
          <w:rFonts w:ascii="Times New Roman" w:eastAsia="Times New Roman" w:hAnsi="Times New Roman" w:cs="Times New Roman"/>
          <w:color w:val="000000"/>
          <w:sz w:val="17"/>
          <w:szCs w:val="17"/>
        </w:rPr>
        <w:t xml:space="preserve"> is a service mark of Aon Direct Insurance Administrators, CA Insurance License #0795465. IN ALL OTHER STATES: </w:t>
      </w:r>
      <w:proofErr w:type="spellStart"/>
      <w:r w:rsidRPr="00503022">
        <w:rPr>
          <w:rFonts w:ascii="Times New Roman" w:eastAsia="Times New Roman" w:hAnsi="Times New Roman" w:cs="Times New Roman"/>
          <w:color w:val="000000"/>
          <w:sz w:val="17"/>
          <w:szCs w:val="17"/>
        </w:rPr>
        <w:t>BerkelyCareSM</w:t>
      </w:r>
      <w:proofErr w:type="spellEnd"/>
      <w:r w:rsidRPr="00503022">
        <w:rPr>
          <w:rFonts w:ascii="Times New Roman" w:eastAsia="Times New Roman" w:hAnsi="Times New Roman" w:cs="Times New Roman"/>
          <w:color w:val="000000"/>
          <w:sz w:val="17"/>
          <w:szCs w:val="17"/>
        </w:rPr>
        <w:t xml:space="preserve"> is a division of Affinity Insurance Service, Inc. in all states other than CA, except: AIS Affinity Insurance Agency, Inc. in MN and OK and AIS Affinity Insurance Agency in NY. For complete details regarding the terms, conditions and exclusions, please review the Plan Description at </w:t>
      </w:r>
      <w:hyperlink r:id="rId6" w:tgtFrame="_blank" w:history="1">
        <w:r w:rsidRPr="00503022">
          <w:rPr>
            <w:rFonts w:ascii="Times New Roman" w:eastAsia="Times New Roman" w:hAnsi="Times New Roman" w:cs="Times New Roman"/>
            <w:color w:val="0B82A1"/>
            <w:sz w:val="17"/>
            <w:szCs w:val="17"/>
            <w:u w:val="single"/>
          </w:rPr>
          <w:t>www.funjet.com/plan-description</w:t>
        </w:r>
      </w:hyperlink>
      <w:r w:rsidRPr="00503022">
        <w:rPr>
          <w:rFonts w:ascii="Times New Roman" w:eastAsia="Times New Roman" w:hAnsi="Times New Roman" w:cs="Times New Roman"/>
          <w:color w:val="000000"/>
          <w:sz w:val="17"/>
          <w:szCs w:val="17"/>
        </w:rPr>
        <w:t xml:space="preserve"> or contact </w:t>
      </w:r>
      <w:proofErr w:type="spellStart"/>
      <w:r w:rsidRPr="00503022">
        <w:rPr>
          <w:rFonts w:ascii="Times New Roman" w:eastAsia="Times New Roman" w:hAnsi="Times New Roman" w:cs="Times New Roman"/>
          <w:color w:val="000000"/>
          <w:sz w:val="17"/>
          <w:szCs w:val="17"/>
        </w:rPr>
        <w:t>BerkelyCareSM</w:t>
      </w:r>
      <w:proofErr w:type="spellEnd"/>
      <w:r w:rsidRPr="00503022">
        <w:rPr>
          <w:rFonts w:ascii="Times New Roman" w:eastAsia="Times New Roman" w:hAnsi="Times New Roman" w:cs="Times New Roman"/>
          <w:color w:val="000000"/>
          <w:sz w:val="17"/>
          <w:szCs w:val="17"/>
        </w:rPr>
        <w:t xml:space="preserve"> at 1-800-527-3522.</w:t>
      </w:r>
    </w:p>
    <w:p w:rsidR="00503022" w:rsidRDefault="00503022"/>
    <w:sectPr w:rsidR="00503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nsid w:val="3C9A17EF"/>
    <w:multiLevelType w:val="multilevel"/>
    <w:tmpl w:val="A4B8CA1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8069F2"/>
    <w:multiLevelType w:val="multilevel"/>
    <w:tmpl w:val="7ABCEEE6"/>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F76D08"/>
    <w:multiLevelType w:val="multilevel"/>
    <w:tmpl w:val="222098E8"/>
    <w:lvl w:ilvl="0">
      <w:start w:val="1"/>
      <w:numFmt w:val="bullet"/>
      <w:lvlText w:val=""/>
      <w:lvlPicBulletId w:val="1"/>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2"/>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22"/>
    <w:rsid w:val="000B06B6"/>
    <w:rsid w:val="00503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3022"/>
    <w:rPr>
      <w:b/>
      <w:bCs/>
    </w:rPr>
  </w:style>
  <w:style w:type="character" w:styleId="Hyperlink">
    <w:name w:val="Hyperlink"/>
    <w:basedOn w:val="DefaultParagraphFont"/>
    <w:uiPriority w:val="99"/>
    <w:semiHidden/>
    <w:unhideWhenUsed/>
    <w:rsid w:val="00503022"/>
    <w:rPr>
      <w:color w:val="0B82A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3022"/>
    <w:rPr>
      <w:b/>
      <w:bCs/>
    </w:rPr>
  </w:style>
  <w:style w:type="character" w:styleId="Hyperlink">
    <w:name w:val="Hyperlink"/>
    <w:basedOn w:val="DefaultParagraphFont"/>
    <w:uiPriority w:val="99"/>
    <w:semiHidden/>
    <w:unhideWhenUsed/>
    <w:rsid w:val="00503022"/>
    <w:rPr>
      <w:color w:val="0B82A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985555">
      <w:bodyDiv w:val="1"/>
      <w:marLeft w:val="0"/>
      <w:marRight w:val="0"/>
      <w:marTop w:val="0"/>
      <w:marBottom w:val="0"/>
      <w:divBdr>
        <w:top w:val="none" w:sz="0" w:space="0" w:color="auto"/>
        <w:left w:val="none" w:sz="0" w:space="0" w:color="auto"/>
        <w:bottom w:val="none" w:sz="0" w:space="0" w:color="auto"/>
        <w:right w:val="none" w:sz="0" w:space="0" w:color="auto"/>
      </w:divBdr>
      <w:divsChild>
        <w:div w:id="2090958347">
          <w:marLeft w:val="0"/>
          <w:marRight w:val="0"/>
          <w:marTop w:val="0"/>
          <w:marBottom w:val="0"/>
          <w:divBdr>
            <w:top w:val="single" w:sz="2" w:space="8" w:color="AEDEFF"/>
            <w:left w:val="single" w:sz="6" w:space="8" w:color="AEDEFF"/>
            <w:bottom w:val="single" w:sz="2" w:space="8" w:color="AEDEFF"/>
            <w:right w:val="single" w:sz="6" w:space="8" w:color="AEDEFF"/>
          </w:divBdr>
          <w:divsChild>
            <w:div w:id="483813940">
              <w:marLeft w:val="0"/>
              <w:marRight w:val="0"/>
              <w:marTop w:val="0"/>
              <w:marBottom w:val="0"/>
              <w:divBdr>
                <w:top w:val="none" w:sz="0" w:space="0" w:color="auto"/>
                <w:left w:val="none" w:sz="0" w:space="0" w:color="auto"/>
                <w:bottom w:val="none" w:sz="0" w:space="0" w:color="auto"/>
                <w:right w:val="none" w:sz="0" w:space="0" w:color="auto"/>
              </w:divBdr>
              <w:divsChild>
                <w:div w:id="169177217">
                  <w:marLeft w:val="0"/>
                  <w:marRight w:val="0"/>
                  <w:marTop w:val="0"/>
                  <w:marBottom w:val="0"/>
                  <w:divBdr>
                    <w:top w:val="none" w:sz="0" w:space="0" w:color="auto"/>
                    <w:left w:val="none" w:sz="0" w:space="0" w:color="auto"/>
                    <w:bottom w:val="none" w:sz="0" w:space="0" w:color="auto"/>
                    <w:right w:val="none" w:sz="0" w:space="0" w:color="auto"/>
                  </w:divBdr>
                  <w:divsChild>
                    <w:div w:id="1961916968">
                      <w:marLeft w:val="0"/>
                      <w:marRight w:val="0"/>
                      <w:marTop w:val="0"/>
                      <w:marBottom w:val="150"/>
                      <w:divBdr>
                        <w:top w:val="none" w:sz="0" w:space="0" w:color="auto"/>
                        <w:left w:val="none" w:sz="0" w:space="0" w:color="auto"/>
                        <w:bottom w:val="none" w:sz="0" w:space="0" w:color="auto"/>
                        <w:right w:val="none" w:sz="0" w:space="0" w:color="auto"/>
                      </w:divBdr>
                      <w:divsChild>
                        <w:div w:id="1739789103">
                          <w:marLeft w:val="0"/>
                          <w:marRight w:val="0"/>
                          <w:marTop w:val="0"/>
                          <w:marBottom w:val="0"/>
                          <w:divBdr>
                            <w:top w:val="single" w:sz="2" w:space="4" w:color="AEDEFF"/>
                            <w:left w:val="single" w:sz="6" w:space="8" w:color="AEDEFF"/>
                            <w:bottom w:val="single" w:sz="2" w:space="4" w:color="AEDEFF"/>
                            <w:right w:val="single" w:sz="6" w:space="8" w:color="AEDEFF"/>
                          </w:divBdr>
                          <w:divsChild>
                            <w:div w:id="1354306974">
                              <w:marLeft w:val="0"/>
                              <w:marRight w:val="0"/>
                              <w:marTop w:val="0"/>
                              <w:marBottom w:val="0"/>
                              <w:divBdr>
                                <w:top w:val="none" w:sz="0" w:space="0" w:color="auto"/>
                                <w:left w:val="none" w:sz="0" w:space="0" w:color="auto"/>
                                <w:bottom w:val="none" w:sz="0" w:space="0" w:color="auto"/>
                                <w:right w:val="none" w:sz="0" w:space="0" w:color="auto"/>
                              </w:divBdr>
                              <w:divsChild>
                                <w:div w:id="81391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276178">
      <w:bodyDiv w:val="1"/>
      <w:marLeft w:val="0"/>
      <w:marRight w:val="0"/>
      <w:marTop w:val="0"/>
      <w:marBottom w:val="0"/>
      <w:divBdr>
        <w:top w:val="none" w:sz="0" w:space="0" w:color="auto"/>
        <w:left w:val="none" w:sz="0" w:space="0" w:color="auto"/>
        <w:bottom w:val="none" w:sz="0" w:space="0" w:color="auto"/>
        <w:right w:val="none" w:sz="0" w:space="0" w:color="auto"/>
      </w:divBdr>
      <w:divsChild>
        <w:div w:id="1470516941">
          <w:marLeft w:val="0"/>
          <w:marRight w:val="0"/>
          <w:marTop w:val="0"/>
          <w:marBottom w:val="0"/>
          <w:divBdr>
            <w:top w:val="single" w:sz="2" w:space="8" w:color="AEDEFF"/>
            <w:left w:val="single" w:sz="6" w:space="8" w:color="AEDEFF"/>
            <w:bottom w:val="single" w:sz="2" w:space="8" w:color="AEDEFF"/>
            <w:right w:val="single" w:sz="6" w:space="8" w:color="AEDEFF"/>
          </w:divBdr>
          <w:divsChild>
            <w:div w:id="687871143">
              <w:marLeft w:val="0"/>
              <w:marRight w:val="0"/>
              <w:marTop w:val="0"/>
              <w:marBottom w:val="0"/>
              <w:divBdr>
                <w:top w:val="none" w:sz="0" w:space="0" w:color="auto"/>
                <w:left w:val="none" w:sz="0" w:space="0" w:color="auto"/>
                <w:bottom w:val="none" w:sz="0" w:space="0" w:color="auto"/>
                <w:right w:val="none" w:sz="0" w:space="0" w:color="auto"/>
              </w:divBdr>
              <w:divsChild>
                <w:div w:id="2048288529">
                  <w:marLeft w:val="0"/>
                  <w:marRight w:val="0"/>
                  <w:marTop w:val="0"/>
                  <w:marBottom w:val="0"/>
                  <w:divBdr>
                    <w:top w:val="none" w:sz="0" w:space="0" w:color="auto"/>
                    <w:left w:val="none" w:sz="0" w:space="0" w:color="auto"/>
                    <w:bottom w:val="none" w:sz="0" w:space="0" w:color="auto"/>
                    <w:right w:val="none" w:sz="0" w:space="0" w:color="auto"/>
                  </w:divBdr>
                  <w:divsChild>
                    <w:div w:id="1799298330">
                      <w:marLeft w:val="0"/>
                      <w:marRight w:val="0"/>
                      <w:marTop w:val="0"/>
                      <w:marBottom w:val="150"/>
                      <w:divBdr>
                        <w:top w:val="none" w:sz="0" w:space="0" w:color="auto"/>
                        <w:left w:val="none" w:sz="0" w:space="0" w:color="auto"/>
                        <w:bottom w:val="none" w:sz="0" w:space="0" w:color="auto"/>
                        <w:right w:val="none" w:sz="0" w:space="0" w:color="auto"/>
                      </w:divBdr>
                      <w:divsChild>
                        <w:div w:id="1896355024">
                          <w:marLeft w:val="0"/>
                          <w:marRight w:val="0"/>
                          <w:marTop w:val="0"/>
                          <w:marBottom w:val="0"/>
                          <w:divBdr>
                            <w:top w:val="single" w:sz="2" w:space="4" w:color="AEDEFF"/>
                            <w:left w:val="single" w:sz="6" w:space="8" w:color="AEDEFF"/>
                            <w:bottom w:val="single" w:sz="2" w:space="4" w:color="AEDEFF"/>
                            <w:right w:val="single" w:sz="6" w:space="8" w:color="AEDEFF"/>
                          </w:divBdr>
                          <w:divsChild>
                            <w:div w:id="1683315237">
                              <w:marLeft w:val="0"/>
                              <w:marRight w:val="0"/>
                              <w:marTop w:val="0"/>
                              <w:marBottom w:val="0"/>
                              <w:divBdr>
                                <w:top w:val="none" w:sz="0" w:space="0" w:color="auto"/>
                                <w:left w:val="none" w:sz="0" w:space="0" w:color="auto"/>
                                <w:bottom w:val="none" w:sz="0" w:space="0" w:color="auto"/>
                                <w:right w:val="none" w:sz="0" w:space="0" w:color="auto"/>
                              </w:divBdr>
                              <w:divsChild>
                                <w:div w:id="13741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112330">
      <w:bodyDiv w:val="1"/>
      <w:marLeft w:val="0"/>
      <w:marRight w:val="0"/>
      <w:marTop w:val="0"/>
      <w:marBottom w:val="0"/>
      <w:divBdr>
        <w:top w:val="none" w:sz="0" w:space="0" w:color="auto"/>
        <w:left w:val="none" w:sz="0" w:space="0" w:color="auto"/>
        <w:bottom w:val="none" w:sz="0" w:space="0" w:color="auto"/>
        <w:right w:val="none" w:sz="0" w:space="0" w:color="auto"/>
      </w:divBdr>
      <w:divsChild>
        <w:div w:id="1431391233">
          <w:marLeft w:val="0"/>
          <w:marRight w:val="0"/>
          <w:marTop w:val="0"/>
          <w:marBottom w:val="0"/>
          <w:divBdr>
            <w:top w:val="single" w:sz="2" w:space="8" w:color="AEDEFF"/>
            <w:left w:val="single" w:sz="6" w:space="8" w:color="AEDEFF"/>
            <w:bottom w:val="single" w:sz="2" w:space="8" w:color="AEDEFF"/>
            <w:right w:val="single" w:sz="6" w:space="8" w:color="AEDEFF"/>
          </w:divBdr>
          <w:divsChild>
            <w:div w:id="754127922">
              <w:marLeft w:val="0"/>
              <w:marRight w:val="0"/>
              <w:marTop w:val="0"/>
              <w:marBottom w:val="0"/>
              <w:divBdr>
                <w:top w:val="none" w:sz="0" w:space="0" w:color="auto"/>
                <w:left w:val="none" w:sz="0" w:space="0" w:color="auto"/>
                <w:bottom w:val="none" w:sz="0" w:space="0" w:color="auto"/>
                <w:right w:val="none" w:sz="0" w:space="0" w:color="auto"/>
              </w:divBdr>
              <w:divsChild>
                <w:div w:id="613830509">
                  <w:marLeft w:val="0"/>
                  <w:marRight w:val="0"/>
                  <w:marTop w:val="0"/>
                  <w:marBottom w:val="0"/>
                  <w:divBdr>
                    <w:top w:val="none" w:sz="0" w:space="0" w:color="auto"/>
                    <w:left w:val="none" w:sz="0" w:space="0" w:color="auto"/>
                    <w:bottom w:val="none" w:sz="0" w:space="0" w:color="auto"/>
                    <w:right w:val="none" w:sz="0" w:space="0" w:color="auto"/>
                  </w:divBdr>
                  <w:divsChild>
                    <w:div w:id="995038187">
                      <w:marLeft w:val="0"/>
                      <w:marRight w:val="0"/>
                      <w:marTop w:val="0"/>
                      <w:marBottom w:val="150"/>
                      <w:divBdr>
                        <w:top w:val="none" w:sz="0" w:space="0" w:color="auto"/>
                        <w:left w:val="none" w:sz="0" w:space="0" w:color="auto"/>
                        <w:bottom w:val="none" w:sz="0" w:space="0" w:color="auto"/>
                        <w:right w:val="none" w:sz="0" w:space="0" w:color="auto"/>
                      </w:divBdr>
                      <w:divsChild>
                        <w:div w:id="735785428">
                          <w:marLeft w:val="0"/>
                          <w:marRight w:val="0"/>
                          <w:marTop w:val="0"/>
                          <w:marBottom w:val="0"/>
                          <w:divBdr>
                            <w:top w:val="single" w:sz="2" w:space="4" w:color="AEDEFF"/>
                            <w:left w:val="single" w:sz="6" w:space="8" w:color="AEDEFF"/>
                            <w:bottom w:val="single" w:sz="2" w:space="4" w:color="AEDEFF"/>
                            <w:right w:val="single" w:sz="6" w:space="8" w:color="AEDEFF"/>
                          </w:divBdr>
                          <w:divsChild>
                            <w:div w:id="1762680997">
                              <w:marLeft w:val="0"/>
                              <w:marRight w:val="0"/>
                              <w:marTop w:val="0"/>
                              <w:marBottom w:val="0"/>
                              <w:divBdr>
                                <w:top w:val="none" w:sz="0" w:space="0" w:color="auto"/>
                                <w:left w:val="none" w:sz="0" w:space="0" w:color="auto"/>
                                <w:bottom w:val="none" w:sz="0" w:space="0" w:color="auto"/>
                                <w:right w:val="none" w:sz="0" w:space="0" w:color="auto"/>
                              </w:divBdr>
                              <w:divsChild>
                                <w:div w:id="96056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njet.com/plan-descrip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1694</Words>
  <Characters>9659</Characters>
  <Application>Microsoft Office Word</Application>
  <DocSecurity>0</DocSecurity>
  <Lines>80</Lines>
  <Paragraphs>22</Paragraphs>
  <ScaleCrop>false</ScaleCrop>
  <Company/>
  <LinksUpToDate>false</LinksUpToDate>
  <CharactersWithSpaces>11331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Tomaka Bennon</dc:creator>
  <cp:lastModifiedBy>Tomaka Bennon</cp:lastModifiedBy>
  <cp:revision>1</cp:revision>
  <dcterms:created xsi:type="dcterms:W3CDTF">2012-02-21T01:19:00Z</dcterms:created>
  <dcterms:modified xsi:type="dcterms:W3CDTF">2012-02-21T01:22:00Z</dcterms:modified>
</cp:coreProperties>
</file>